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b/>
          <w:bCs/>
          <w:color w:val="525A7D" w:themeColor="accent1" w:themeShade="BF"/>
          <w:sz w:val="48"/>
          <w:szCs w:val="48"/>
        </w:rPr>
        <w:id w:val="256472621"/>
        <w:docPartObj>
          <w:docPartGallery w:val="Cover Pages"/>
          <w:docPartUnique/>
        </w:docPartObj>
      </w:sdtPr>
      <w:sdtEndPr>
        <w:rPr>
          <w:rFonts w:ascii="Times New Roman" w:eastAsia="Times New Roman" w:hAnsi="Times New Roman" w:cs="Times New Roman"/>
          <w:b w:val="0"/>
          <w:bCs w:val="0"/>
          <w:color w:val="464653" w:themeColor="text2"/>
          <w:sz w:val="32"/>
          <w:szCs w:val="32"/>
          <w:vertAlign w:val="subscript"/>
        </w:rPr>
      </w:sdtEndPr>
      <w:sdtContent>
        <w:tbl>
          <w:tblPr>
            <w:tblpPr w:leftFromText="187" w:rightFromText="187" w:horzAnchor="margin" w:tblpYSpec="bottom"/>
            <w:tblW w:w="3000" w:type="pct"/>
            <w:tblLook w:val="04A0" w:firstRow="1" w:lastRow="0" w:firstColumn="1" w:lastColumn="0" w:noHBand="0" w:noVBand="1"/>
          </w:tblPr>
          <w:tblGrid>
            <w:gridCol w:w="6610"/>
          </w:tblGrid>
          <w:tr w:rsidR="00756D6E">
            <w:sdt>
              <w:sdtPr>
                <w:rPr>
                  <w:rFonts w:asciiTheme="majorHAnsi" w:eastAsiaTheme="majorEastAsia" w:hAnsiTheme="majorHAnsi" w:cstheme="majorBidi"/>
                  <w:b/>
                  <w:bCs/>
                  <w:color w:val="525A7D"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tc>
                  <w:tcPr>
                    <w:tcW w:w="5746" w:type="dxa"/>
                  </w:tcPr>
                  <w:p w:rsidR="00756D6E" w:rsidRDefault="00756D6E">
                    <w:pPr>
                      <w:pStyle w:val="NoSpacing"/>
                      <w:rPr>
                        <w:rFonts w:asciiTheme="majorHAnsi" w:eastAsiaTheme="majorEastAsia" w:hAnsiTheme="majorHAnsi" w:cstheme="majorBidi"/>
                        <w:b/>
                        <w:bCs/>
                        <w:color w:val="525A7D" w:themeColor="accent1" w:themeShade="BF"/>
                        <w:sz w:val="48"/>
                        <w:szCs w:val="48"/>
                      </w:rPr>
                    </w:pPr>
                    <w:r>
                      <w:rPr>
                        <w:rFonts w:asciiTheme="majorHAnsi" w:eastAsiaTheme="majorEastAsia" w:hAnsiTheme="majorHAnsi" w:cstheme="majorBidi"/>
                        <w:b/>
                        <w:bCs/>
                        <w:color w:val="525A7D" w:themeColor="accent1" w:themeShade="BF"/>
                        <w:sz w:val="48"/>
                        <w:szCs w:val="48"/>
                      </w:rPr>
                      <w:t>Dedicated to the Science of Permanent Hair Removal</w:t>
                    </w:r>
                  </w:p>
                </w:tc>
              </w:sdtContent>
            </w:sdt>
          </w:tr>
          <w:tr w:rsidR="00756D6E">
            <w:sdt>
              <w:sdtPr>
                <w:rPr>
                  <w:color w:val="8A8A9D" w:themeColor="text2" w:themeTint="99"/>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756D6E" w:rsidRPr="00102196" w:rsidRDefault="00C20197" w:rsidP="00102196">
                    <w:pPr>
                      <w:pStyle w:val="NoSpacing"/>
                      <w:rPr>
                        <w:color w:val="8A8A9D" w:themeColor="text2" w:themeTint="99"/>
                        <w:sz w:val="28"/>
                        <w:szCs w:val="28"/>
                      </w:rPr>
                    </w:pPr>
                    <w:r>
                      <w:rPr>
                        <w:color w:val="8A8A9D" w:themeColor="text2" w:themeTint="99"/>
                        <w:sz w:val="28"/>
                        <w:szCs w:val="28"/>
                      </w:rPr>
                      <w:t>Excellence in Cosmetic Therapy</w:t>
                    </w:r>
                  </w:p>
                </w:tc>
              </w:sdtContent>
            </w:sdt>
          </w:tr>
          <w:tr w:rsidR="00756D6E">
            <w:tc>
              <w:tcPr>
                <w:tcW w:w="5746" w:type="dxa"/>
              </w:tcPr>
              <w:p w:rsidR="00756D6E" w:rsidRPr="00102196" w:rsidRDefault="00756D6E">
                <w:pPr>
                  <w:pStyle w:val="NoSpacing"/>
                  <w:rPr>
                    <w:color w:val="8A8A9D" w:themeColor="text2" w:themeTint="99"/>
                    <w:sz w:val="28"/>
                    <w:szCs w:val="28"/>
                  </w:rPr>
                </w:pPr>
              </w:p>
            </w:tc>
          </w:tr>
          <w:tr w:rsidR="00756D6E">
            <w:sdt>
              <w:sdtPr>
                <w:alias w:val="Abstract"/>
                <w:id w:val="703864200"/>
                <w:showingPlcHdr/>
                <w:dataBinding w:prefixMappings="xmlns:ns0='http://schemas.microsoft.com/office/2006/coverPageProps'" w:xpath="/ns0:CoverPageProperties[1]/ns0:Abstract[1]" w:storeItemID="{55AF091B-3C7A-41E3-B477-F2FDAA23CFDA}"/>
                <w:text/>
              </w:sdtPr>
              <w:sdtEndPr/>
              <w:sdtContent>
                <w:tc>
                  <w:tcPr>
                    <w:tcW w:w="5746" w:type="dxa"/>
                  </w:tcPr>
                  <w:p w:rsidR="00756D6E" w:rsidRDefault="00186191" w:rsidP="00817C8A">
                    <w:pPr>
                      <w:pStyle w:val="NoSpacing"/>
                    </w:pPr>
                    <w:r>
                      <w:t xml:space="preserve">     </w:t>
                    </w:r>
                  </w:p>
                </w:tc>
              </w:sdtContent>
            </w:sdt>
          </w:tr>
          <w:tr w:rsidR="00756D6E">
            <w:tc>
              <w:tcPr>
                <w:tcW w:w="5746" w:type="dxa"/>
              </w:tcPr>
              <w:p w:rsidR="00756D6E" w:rsidRDefault="00756D6E">
                <w:pPr>
                  <w:pStyle w:val="NoSpacing"/>
                </w:pPr>
              </w:p>
            </w:tc>
          </w:tr>
          <w:tr w:rsidR="00756D6E">
            <w:tc>
              <w:tcPr>
                <w:tcW w:w="5746" w:type="dxa"/>
              </w:tcPr>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EndPr/>
                <w:sdtContent>
                  <w:p w:rsidR="00756D6E" w:rsidRDefault="00756D6E">
                    <w:pPr>
                      <w:pStyle w:val="NoSpacing"/>
                      <w:rPr>
                        <w:b/>
                        <w:bCs/>
                      </w:rPr>
                    </w:pPr>
                    <w:r>
                      <w:rPr>
                        <w:b/>
                        <w:bCs/>
                      </w:rPr>
                      <w:t>Jo Melching</w:t>
                    </w:r>
                    <w:r w:rsidR="00F02706">
                      <w:rPr>
                        <w:b/>
                        <w:bCs/>
                      </w:rPr>
                      <w:t>, Director of Education</w:t>
                    </w:r>
                  </w:p>
                </w:sdtContent>
              </w:sdt>
              <w:p w:rsidR="00186191" w:rsidRDefault="00186191">
                <w:pPr>
                  <w:pStyle w:val="NoSpacing"/>
                  <w:rPr>
                    <w:b/>
                    <w:bCs/>
                  </w:rPr>
                </w:pPr>
                <w:r>
                  <w:rPr>
                    <w:b/>
                    <w:bCs/>
                  </w:rPr>
                  <w:t>Stacie Moore, Practical Instructor</w:t>
                </w:r>
              </w:p>
            </w:tc>
          </w:tr>
          <w:tr w:rsidR="00756D6E">
            <w:tc>
              <w:tcPr>
                <w:tcW w:w="5746" w:type="dxa"/>
              </w:tcPr>
              <w:p w:rsidR="00756D6E" w:rsidRDefault="00FA12F3" w:rsidP="000954F7">
                <w:pPr>
                  <w:pStyle w:val="NoSpacing"/>
                  <w:rPr>
                    <w:b/>
                    <w:bCs/>
                  </w:rPr>
                </w:pPr>
                <w:r>
                  <w:rPr>
                    <w:b/>
                    <w:bCs/>
                  </w:rPr>
                  <w:t>January</w:t>
                </w:r>
                <w:r w:rsidR="000954F7">
                  <w:rPr>
                    <w:b/>
                    <w:bCs/>
                  </w:rPr>
                  <w:t xml:space="preserve"> 18, 202</w:t>
                </w:r>
                <w:r>
                  <w:rPr>
                    <w:b/>
                    <w:bCs/>
                  </w:rPr>
                  <w:t>5</w:t>
                </w:r>
              </w:p>
            </w:tc>
          </w:tr>
          <w:tr w:rsidR="00756D6E">
            <w:tc>
              <w:tcPr>
                <w:tcW w:w="5746" w:type="dxa"/>
              </w:tcPr>
              <w:p w:rsidR="00756D6E" w:rsidRDefault="00756D6E">
                <w:pPr>
                  <w:pStyle w:val="NoSpacing"/>
                  <w:rPr>
                    <w:b/>
                    <w:bCs/>
                  </w:rPr>
                </w:pPr>
              </w:p>
            </w:tc>
          </w:tr>
        </w:tbl>
        <w:p w:rsidR="00756D6E" w:rsidRPr="00756D6E" w:rsidRDefault="00BD4148">
          <w:pPr>
            <w:rPr>
              <w:b/>
              <w:color w:val="8A8A9D" w:themeColor="text2" w:themeTint="99"/>
              <w:sz w:val="56"/>
              <w:szCs w:val="56"/>
            </w:rPr>
          </w:pPr>
          <w:r>
            <w:rPr>
              <w:b/>
              <w:noProof/>
              <w:color w:val="8A8A9D" w:themeColor="text2" w:themeTint="99"/>
              <w:sz w:val="56"/>
              <w:szCs w:val="56"/>
              <w:lang w:eastAsia="zh-TW"/>
            </w:rPr>
            <w:pict>
              <v:group id="_x0000_s1032" style="position:absolute;margin-left:110.55pt;margin-top:-20.9pt;width:451.95pt;height:227.25pt;z-index:251661312;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1033" type="#_x0000_t32" style="position:absolute;left:4136;top:15;width:3058;height:3855" o:connectortype="straight" strokecolor="#b8bdd1 [1620]"/>
                <v:oval id="_x0000_s1034" style="position:absolute;left:6674;top:444;width:4116;height:4116" fillcolor="#b8bdd1 [1620]" stroked="f"/>
                <v:oval id="_x0000_s1035" style="position:absolute;left:6773;top:1058;width:3367;height:3367" fillcolor="#dcdee8 [820]" stroked="f"/>
                <v:oval id="_x0000_s1036" style="position:absolute;left:6856;top:1709;width:2553;height:2553" fillcolor="#959cba [2420]" stroked="f"/>
                <w10:wrap anchorx="margin" anchory="page"/>
              </v:group>
            </w:pict>
          </w:r>
          <w:r>
            <w:rPr>
              <w:b/>
              <w:noProof/>
              <w:color w:val="8A8A9D" w:themeColor="text2" w:themeTint="99"/>
              <w:sz w:val="56"/>
              <w:szCs w:val="56"/>
              <w:lang w:eastAsia="zh-TW"/>
            </w:rPr>
            <w:pict>
              <v:group id="_x0000_s1026" style="position:absolute;margin-left:7209.1pt;margin-top:0;width:264.55pt;height:690.65pt;z-index:251660288;mso-position-horizontal:right;mso-position-horizontal-relative:page;mso-position-vertical:bottom;mso-position-vertical-relative:page" coordorigin="5531,1258" coordsize="5291,13813">
                <v:shape id="_x0000_s1027" type="#_x0000_t32" style="position:absolute;left:6519;top:1258;width:4303;height:10040;flip:x" o:connectortype="straight" strokecolor="#b8bdd1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b8bdd1 [1620]" stroked="f">
                    <v:path arrowok="t"/>
                  </v:shape>
                  <v:oval id="_x0000_s1030" style="position:absolute;left:6117;top:10212;width:4526;height:4258;rotation:41366637fd;flip:y" fillcolor="#dcdee8 [820]" stroked="f" strokecolor="#b8bdd1 [1620]"/>
                  <v:oval id="_x0000_s1031" style="position:absolute;left:6217;top:10481;width:3424;height:3221;rotation:41366637fd;flip:y" fillcolor="#959cba [2420]" stroked="f" strokecolor="#b8bdd1 [1620]"/>
                </v:group>
                <w10:wrap anchorx="page" anchory="page"/>
              </v:group>
            </w:pict>
          </w:r>
          <w:r>
            <w:rPr>
              <w:b/>
              <w:noProof/>
              <w:color w:val="8A8A9D" w:themeColor="text2" w:themeTint="99"/>
              <w:sz w:val="56"/>
              <w:szCs w:val="56"/>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b8bdd1 [1620]"/>
                <v:group id="_x0000_s1039" style="position:absolute;left:7095;top:5418;width:2216;height:2216" coordorigin="7907,4350" coordsize="2216,2216">
                  <v:oval id="_x0000_s1040" style="position:absolute;left:7907;top:4350;width:2216;height:2216" fillcolor="#b8bdd1 [1620]" stroked="f"/>
                  <v:oval id="_x0000_s1041" style="position:absolute;left:7961;top:4684;width:1813;height:1813" fillcolor="#dcdee8 [820]" stroked="f"/>
                  <v:oval id="_x0000_s1042" style="position:absolute;left:8006;top:5027;width:1375;height:1375" fillcolor="#959cba [2420]" stroked="f"/>
                </v:group>
                <w10:wrap anchorx="page" anchory="page"/>
              </v:group>
            </w:pict>
          </w:r>
          <w:r w:rsidR="00756D6E" w:rsidRPr="00756D6E">
            <w:rPr>
              <w:b/>
              <w:color w:val="8A8A9D" w:themeColor="text2" w:themeTint="99"/>
              <w:sz w:val="56"/>
              <w:szCs w:val="56"/>
            </w:rPr>
            <w:t xml:space="preserve">OHIO MEDICAL </w:t>
          </w:r>
        </w:p>
        <w:p w:rsidR="00756D6E" w:rsidRPr="00756D6E" w:rsidRDefault="00756D6E">
          <w:pPr>
            <w:rPr>
              <w:b/>
              <w:color w:val="8A8A9D" w:themeColor="text2" w:themeTint="99"/>
              <w:sz w:val="56"/>
              <w:szCs w:val="56"/>
            </w:rPr>
          </w:pPr>
          <w:r w:rsidRPr="00756D6E">
            <w:rPr>
              <w:b/>
              <w:color w:val="8A8A9D" w:themeColor="text2" w:themeTint="99"/>
              <w:sz w:val="56"/>
              <w:szCs w:val="56"/>
            </w:rPr>
            <w:t>ELECTROLOGY</w:t>
          </w:r>
        </w:p>
        <w:p w:rsidR="00756D6E" w:rsidRDefault="00756D6E">
          <w:pPr>
            <w:rPr>
              <w:b/>
              <w:color w:val="8A8A9D" w:themeColor="text2" w:themeTint="99"/>
              <w:sz w:val="56"/>
              <w:szCs w:val="56"/>
            </w:rPr>
          </w:pPr>
          <w:r w:rsidRPr="00756D6E">
            <w:rPr>
              <w:b/>
              <w:color w:val="8A8A9D" w:themeColor="text2" w:themeTint="99"/>
              <w:sz w:val="56"/>
              <w:szCs w:val="56"/>
            </w:rPr>
            <w:t>INSTITUTE</w:t>
          </w:r>
        </w:p>
        <w:p w:rsidR="00756D6E" w:rsidRPr="00102196" w:rsidRDefault="00756D6E">
          <w:pPr>
            <w:rPr>
              <w:color w:val="8A8A9D" w:themeColor="text2" w:themeTint="99"/>
              <w:sz w:val="20"/>
              <w:szCs w:val="20"/>
            </w:rPr>
          </w:pPr>
          <w:r w:rsidRPr="00102196">
            <w:rPr>
              <w:color w:val="8A8A9D" w:themeColor="text2" w:themeTint="99"/>
              <w:sz w:val="20"/>
              <w:szCs w:val="20"/>
            </w:rPr>
            <w:t>Main Campus 271 Cline Ave. Mansfield, Ohio</w:t>
          </w:r>
        </w:p>
        <w:p w:rsidR="00102196" w:rsidRDefault="00102196">
          <w:pPr>
            <w:rPr>
              <w:color w:val="8A8A9D" w:themeColor="text2" w:themeTint="99"/>
              <w:sz w:val="20"/>
              <w:szCs w:val="20"/>
            </w:rPr>
          </w:pPr>
          <w:r w:rsidRPr="00102196">
            <w:rPr>
              <w:color w:val="8A8A9D" w:themeColor="text2" w:themeTint="99"/>
              <w:sz w:val="20"/>
              <w:szCs w:val="20"/>
            </w:rPr>
            <w:t>Training Site 2055 Middle Bellville Rd.</w:t>
          </w:r>
          <w:r>
            <w:rPr>
              <w:color w:val="8A8A9D" w:themeColor="text2" w:themeTint="99"/>
              <w:sz w:val="20"/>
              <w:szCs w:val="20"/>
            </w:rPr>
            <w:t xml:space="preserve"> </w:t>
          </w:r>
          <w:r w:rsidRPr="00102196">
            <w:rPr>
              <w:color w:val="8A8A9D" w:themeColor="text2" w:themeTint="99"/>
              <w:sz w:val="20"/>
              <w:szCs w:val="20"/>
            </w:rPr>
            <w:t>Mansfield, Ohio</w:t>
          </w:r>
        </w:p>
        <w:p w:rsidR="00102196" w:rsidRDefault="00102196">
          <w:pPr>
            <w:rPr>
              <w:color w:val="8A8A9D" w:themeColor="text2" w:themeTint="99"/>
              <w:sz w:val="20"/>
              <w:szCs w:val="20"/>
            </w:rPr>
          </w:pPr>
          <w:r>
            <w:rPr>
              <w:color w:val="8A8A9D" w:themeColor="text2" w:themeTint="99"/>
              <w:sz w:val="20"/>
              <w:szCs w:val="20"/>
            </w:rPr>
            <w:t xml:space="preserve">E-mail: </w:t>
          </w:r>
          <w:hyperlink r:id="rId9" w:history="1">
            <w:r w:rsidRPr="00F02706">
              <w:rPr>
                <w:rStyle w:val="Hyperlink"/>
                <w:b/>
                <w:sz w:val="20"/>
                <w:szCs w:val="20"/>
              </w:rPr>
              <w:t>Jomelch1@aol.com</w:t>
            </w:r>
          </w:hyperlink>
        </w:p>
        <w:p w:rsidR="00102196" w:rsidRPr="00102196" w:rsidRDefault="00102196">
          <w:pPr>
            <w:rPr>
              <w:color w:val="8A8A9D" w:themeColor="text2" w:themeTint="99"/>
              <w:sz w:val="20"/>
              <w:szCs w:val="20"/>
            </w:rPr>
          </w:pPr>
          <w:r>
            <w:rPr>
              <w:color w:val="8A8A9D" w:themeColor="text2" w:themeTint="99"/>
              <w:sz w:val="20"/>
              <w:szCs w:val="20"/>
            </w:rPr>
            <w:t>419-564-2032 or 419-747-7546</w:t>
          </w:r>
        </w:p>
        <w:p w:rsidR="00756D6E" w:rsidRDefault="00102196" w:rsidP="00102196">
          <w:pPr>
            <w:tabs>
              <w:tab w:val="left" w:pos="2172"/>
            </w:tabs>
            <w:rPr>
              <w:sz w:val="36"/>
              <w:szCs w:val="36"/>
            </w:rPr>
          </w:pPr>
          <w:r>
            <w:rPr>
              <w:sz w:val="36"/>
              <w:szCs w:val="36"/>
            </w:rPr>
            <w:tab/>
          </w:r>
        </w:p>
        <w:p w:rsidR="00756D6E" w:rsidRPr="00756D6E" w:rsidRDefault="00756D6E">
          <w:pPr>
            <w:rPr>
              <w:color w:val="8A8A9D" w:themeColor="text2" w:themeTint="99"/>
              <w:sz w:val="36"/>
              <w:szCs w:val="36"/>
            </w:rPr>
          </w:pPr>
          <w:r w:rsidRPr="00756D6E">
            <w:rPr>
              <w:color w:val="8A8A9D" w:themeColor="text2" w:themeTint="99"/>
              <w:sz w:val="36"/>
              <w:szCs w:val="36"/>
            </w:rPr>
            <w:t>STUDENT</w:t>
          </w:r>
        </w:p>
        <w:p w:rsidR="00756D6E" w:rsidRDefault="00756D6E">
          <w:pPr>
            <w:rPr>
              <w:color w:val="8A8A9D" w:themeColor="text2" w:themeTint="99"/>
              <w:sz w:val="36"/>
              <w:szCs w:val="36"/>
            </w:rPr>
          </w:pPr>
          <w:r w:rsidRPr="00756D6E">
            <w:rPr>
              <w:color w:val="8A8A9D" w:themeColor="text2" w:themeTint="99"/>
              <w:sz w:val="36"/>
              <w:szCs w:val="36"/>
            </w:rPr>
            <w:t>CATALOG</w:t>
          </w:r>
          <w:r w:rsidR="00FA12F3">
            <w:rPr>
              <w:color w:val="8A8A9D" w:themeColor="text2" w:themeTint="99"/>
              <w:sz w:val="36"/>
              <w:szCs w:val="36"/>
            </w:rPr>
            <w:t xml:space="preserve"> </w:t>
          </w:r>
        </w:p>
        <w:p w:rsidR="00C668FC" w:rsidRDefault="00C668FC">
          <w:pPr>
            <w:rPr>
              <w:color w:val="8A8A9D" w:themeColor="text2" w:themeTint="99"/>
              <w:sz w:val="36"/>
              <w:szCs w:val="36"/>
            </w:rPr>
          </w:pPr>
        </w:p>
        <w:p w:rsidR="00BB5DFC" w:rsidRPr="000954F7" w:rsidRDefault="00BB5DFC">
          <w:pPr>
            <w:rPr>
              <w:b/>
              <w:bCs/>
              <w:color w:val="FF0000"/>
              <w:sz w:val="36"/>
              <w:szCs w:val="36"/>
              <w:u w:val="single"/>
            </w:rPr>
          </w:pPr>
        </w:p>
        <w:p w:rsidR="00BB5DFC" w:rsidRPr="00A17404" w:rsidRDefault="00BB5DFC">
          <w:pPr>
            <w:rPr>
              <w:color w:val="000000" w:themeColor="text1"/>
              <w:sz w:val="36"/>
              <w:szCs w:val="36"/>
            </w:rPr>
          </w:pPr>
        </w:p>
        <w:p w:rsidR="00BB5DFC" w:rsidRDefault="00F02706" w:rsidP="00102196">
          <w:pPr>
            <w:jc w:val="center"/>
            <w:rPr>
              <w:sz w:val="16"/>
              <w:szCs w:val="16"/>
            </w:rPr>
          </w:pPr>
          <w:r>
            <w:rPr>
              <w:sz w:val="16"/>
              <w:szCs w:val="16"/>
            </w:rPr>
            <w:t xml:space="preserve">                                                                                                             </w:t>
          </w:r>
        </w:p>
        <w:p w:rsidR="00BB5DFC" w:rsidRDefault="00BB5DFC" w:rsidP="00102196">
          <w:pPr>
            <w:jc w:val="center"/>
            <w:rPr>
              <w:sz w:val="16"/>
              <w:szCs w:val="16"/>
            </w:rPr>
          </w:pPr>
        </w:p>
        <w:p w:rsidR="00BB5DFC" w:rsidRDefault="00BB5DFC" w:rsidP="00102196">
          <w:pPr>
            <w:jc w:val="center"/>
            <w:rPr>
              <w:sz w:val="16"/>
              <w:szCs w:val="16"/>
            </w:rPr>
          </w:pPr>
        </w:p>
        <w:p w:rsidR="00BB5DFC" w:rsidRDefault="00BB5DFC" w:rsidP="00102196">
          <w:pPr>
            <w:jc w:val="center"/>
            <w:rPr>
              <w:sz w:val="16"/>
              <w:szCs w:val="16"/>
            </w:rPr>
          </w:pPr>
        </w:p>
        <w:p w:rsidR="00BB5DFC" w:rsidRDefault="00BB5DFC" w:rsidP="00102196">
          <w:pPr>
            <w:jc w:val="center"/>
            <w:rPr>
              <w:sz w:val="16"/>
              <w:szCs w:val="16"/>
            </w:rPr>
          </w:pPr>
        </w:p>
        <w:p w:rsidR="00BB5DFC" w:rsidRDefault="00BB5DFC" w:rsidP="00102196">
          <w:pPr>
            <w:jc w:val="center"/>
            <w:rPr>
              <w:sz w:val="16"/>
              <w:szCs w:val="16"/>
            </w:rPr>
          </w:pPr>
        </w:p>
        <w:p w:rsidR="00BB5DFC" w:rsidRDefault="00BB5DFC" w:rsidP="00102196">
          <w:pPr>
            <w:jc w:val="center"/>
            <w:rPr>
              <w:sz w:val="16"/>
              <w:szCs w:val="16"/>
            </w:rPr>
          </w:pPr>
        </w:p>
        <w:p w:rsidR="00BB5DFC" w:rsidRDefault="00BB5DFC" w:rsidP="00102196">
          <w:pPr>
            <w:jc w:val="center"/>
            <w:rPr>
              <w:sz w:val="16"/>
              <w:szCs w:val="16"/>
            </w:rPr>
          </w:pPr>
        </w:p>
        <w:p w:rsidR="00102196" w:rsidRPr="00F02706" w:rsidRDefault="00F02706" w:rsidP="00BB5DFC">
          <w:pPr>
            <w:rPr>
              <w:sz w:val="32"/>
              <w:szCs w:val="32"/>
            </w:rPr>
          </w:pPr>
          <w:r>
            <w:rPr>
              <w:sz w:val="16"/>
              <w:szCs w:val="16"/>
            </w:rPr>
            <w:t xml:space="preserve"> </w:t>
          </w:r>
          <w:r w:rsidR="00102196" w:rsidRPr="00F02706">
            <w:rPr>
              <w:sz w:val="16"/>
              <w:szCs w:val="16"/>
            </w:rPr>
            <w:t>Certificate of Registration #12-03-1986T</w:t>
          </w:r>
        </w:p>
        <w:p w:rsidR="009271AC" w:rsidRPr="009271AC" w:rsidRDefault="00756D6E" w:rsidP="009271AC">
          <w:pPr>
            <w:jc w:val="center"/>
            <w:rPr>
              <w:color w:val="464653" w:themeColor="text2"/>
              <w:sz w:val="32"/>
              <w:szCs w:val="32"/>
            </w:rPr>
          </w:pPr>
          <w:r>
            <w:rPr>
              <w:sz w:val="32"/>
              <w:szCs w:val="32"/>
              <w:vertAlign w:val="subscript"/>
            </w:rPr>
            <w:br w:type="page"/>
          </w:r>
        </w:p>
      </w:sdtContent>
    </w:sdt>
    <w:p w:rsidR="00B37231" w:rsidRPr="009271AC" w:rsidRDefault="00F73A17" w:rsidP="009A11D1">
      <w:pPr>
        <w:jc w:val="center"/>
        <w:rPr>
          <w:color w:val="464653" w:themeColor="text2"/>
          <w:sz w:val="32"/>
          <w:szCs w:val="32"/>
          <w:vertAlign w:val="subscript"/>
        </w:rPr>
      </w:pPr>
      <w:r>
        <w:lastRenderedPageBreak/>
        <w:t>Ohio Medical Electrology Institute</w:t>
      </w:r>
    </w:p>
    <w:p w:rsidR="00B37231" w:rsidRPr="00B37231" w:rsidRDefault="00B37231" w:rsidP="009A11D1">
      <w:pPr>
        <w:jc w:val="center"/>
      </w:pPr>
      <w:r>
        <w:t>OMEI</w:t>
      </w:r>
    </w:p>
    <w:p w:rsidR="00F73A17" w:rsidRPr="00F73A17" w:rsidRDefault="00F73A17" w:rsidP="003F64CF">
      <w:pPr>
        <w:jc w:val="center"/>
        <w:rPr>
          <w:sz w:val="20"/>
          <w:szCs w:val="20"/>
        </w:rPr>
      </w:pPr>
      <w:r w:rsidRPr="00F73A17">
        <w:rPr>
          <w:sz w:val="20"/>
          <w:szCs w:val="20"/>
        </w:rPr>
        <w:t>Table of Contents</w:t>
      </w:r>
    </w:p>
    <w:p w:rsidR="00F73A17" w:rsidRPr="00F73A17" w:rsidRDefault="00F73A17" w:rsidP="00F73A17">
      <w:pPr>
        <w:rPr>
          <w:sz w:val="20"/>
          <w:szCs w:val="20"/>
        </w:rPr>
      </w:pPr>
      <w:r w:rsidRPr="00F73A17">
        <w:rPr>
          <w:sz w:val="20"/>
          <w:szCs w:val="20"/>
        </w:rPr>
        <w:t xml:space="preserve">Prospective Student                                                                                                                                       </w:t>
      </w:r>
      <w:r w:rsidR="000C1BCB">
        <w:rPr>
          <w:sz w:val="20"/>
          <w:szCs w:val="20"/>
        </w:rPr>
        <w:t xml:space="preserve">                 </w:t>
      </w:r>
      <w:r w:rsidR="008765E0">
        <w:rPr>
          <w:sz w:val="20"/>
          <w:szCs w:val="20"/>
        </w:rPr>
        <w:t xml:space="preserve">            </w:t>
      </w:r>
      <w:r w:rsidR="009E6F42">
        <w:rPr>
          <w:sz w:val="20"/>
          <w:szCs w:val="20"/>
        </w:rPr>
        <w:t>page 3</w:t>
      </w:r>
    </w:p>
    <w:p w:rsidR="00F73A17" w:rsidRPr="00F73A17" w:rsidRDefault="00F73A17" w:rsidP="00F73A17">
      <w:pPr>
        <w:rPr>
          <w:sz w:val="20"/>
          <w:szCs w:val="20"/>
        </w:rPr>
      </w:pPr>
      <w:r w:rsidRPr="00F73A17">
        <w:rPr>
          <w:sz w:val="20"/>
          <w:szCs w:val="20"/>
        </w:rPr>
        <w:t xml:space="preserve">What is Electrolysis?  Program Purpose &amp; Objectives                                                                                                             </w:t>
      </w:r>
      <w:r w:rsidR="00817C8A">
        <w:rPr>
          <w:sz w:val="20"/>
          <w:szCs w:val="20"/>
        </w:rPr>
        <w:t xml:space="preserve"> </w:t>
      </w:r>
      <w:r w:rsidR="009E6F42">
        <w:rPr>
          <w:sz w:val="20"/>
          <w:szCs w:val="20"/>
        </w:rPr>
        <w:t>page 4</w:t>
      </w:r>
      <w:r w:rsidRPr="00F73A17">
        <w:rPr>
          <w:sz w:val="20"/>
          <w:szCs w:val="20"/>
        </w:rPr>
        <w:t xml:space="preserve">                                                                                                               </w:t>
      </w:r>
    </w:p>
    <w:p w:rsidR="00F73A17" w:rsidRPr="00F73A17" w:rsidRDefault="00F73A17" w:rsidP="00F73A17">
      <w:pPr>
        <w:rPr>
          <w:sz w:val="20"/>
          <w:szCs w:val="20"/>
        </w:rPr>
      </w:pPr>
      <w:r w:rsidRPr="00F73A17">
        <w:rPr>
          <w:sz w:val="20"/>
          <w:szCs w:val="20"/>
        </w:rPr>
        <w:t xml:space="preserve">Director of Education &amp; Instructors                                                                                                                 </w:t>
      </w:r>
      <w:r w:rsidR="009A11D1">
        <w:rPr>
          <w:sz w:val="20"/>
          <w:szCs w:val="20"/>
        </w:rPr>
        <w:t xml:space="preserve">                         </w:t>
      </w:r>
      <w:r w:rsidR="00B37231">
        <w:rPr>
          <w:sz w:val="20"/>
          <w:szCs w:val="20"/>
        </w:rPr>
        <w:t xml:space="preserve"> </w:t>
      </w:r>
      <w:r w:rsidR="00A53745">
        <w:rPr>
          <w:sz w:val="20"/>
          <w:szCs w:val="20"/>
        </w:rPr>
        <w:t>page 5</w:t>
      </w:r>
      <w:r w:rsidRPr="00F73A17">
        <w:rPr>
          <w:sz w:val="20"/>
          <w:szCs w:val="20"/>
        </w:rPr>
        <w:t xml:space="preserve">                                                                                                        </w:t>
      </w:r>
    </w:p>
    <w:p w:rsidR="00F73A17" w:rsidRPr="00F73A17" w:rsidRDefault="00F73A17" w:rsidP="00F73A17">
      <w:pPr>
        <w:rPr>
          <w:sz w:val="20"/>
          <w:szCs w:val="20"/>
        </w:rPr>
      </w:pPr>
      <w:r w:rsidRPr="00F73A17">
        <w:rPr>
          <w:sz w:val="20"/>
          <w:szCs w:val="20"/>
        </w:rPr>
        <w:t xml:space="preserve">Mission Statement &amp; Philosophy                                                                                                                </w:t>
      </w:r>
      <w:r w:rsidR="00B37231">
        <w:rPr>
          <w:sz w:val="20"/>
          <w:szCs w:val="20"/>
        </w:rPr>
        <w:t xml:space="preserve">                               </w:t>
      </w:r>
      <w:r w:rsidR="00A53745">
        <w:rPr>
          <w:sz w:val="20"/>
          <w:szCs w:val="20"/>
        </w:rPr>
        <w:t>page 5</w:t>
      </w:r>
    </w:p>
    <w:p w:rsidR="00F73A17" w:rsidRPr="00F73A17" w:rsidRDefault="003F64CF" w:rsidP="00F73A17">
      <w:pPr>
        <w:rPr>
          <w:sz w:val="20"/>
          <w:szCs w:val="20"/>
        </w:rPr>
      </w:pPr>
      <w:r>
        <w:rPr>
          <w:sz w:val="20"/>
          <w:szCs w:val="20"/>
        </w:rPr>
        <w:t>The OMEI</w:t>
      </w:r>
      <w:r w:rsidR="00F73A17" w:rsidRPr="00F73A17">
        <w:rPr>
          <w:sz w:val="20"/>
          <w:szCs w:val="20"/>
        </w:rPr>
        <w:t xml:space="preserve"> facility                                                                                                                                            </w:t>
      </w:r>
      <w:r w:rsidR="00B37231">
        <w:rPr>
          <w:sz w:val="20"/>
          <w:szCs w:val="20"/>
        </w:rPr>
        <w:t xml:space="preserve">                         </w:t>
      </w:r>
      <w:r w:rsidR="0028557E">
        <w:rPr>
          <w:sz w:val="20"/>
          <w:szCs w:val="20"/>
        </w:rPr>
        <w:t xml:space="preserve"> </w:t>
      </w:r>
      <w:r w:rsidR="00A53745">
        <w:rPr>
          <w:sz w:val="20"/>
          <w:szCs w:val="20"/>
        </w:rPr>
        <w:t>page 5</w:t>
      </w:r>
    </w:p>
    <w:p w:rsidR="00F73A17" w:rsidRPr="00F73A17" w:rsidRDefault="00F73A17" w:rsidP="00F73A17">
      <w:pPr>
        <w:rPr>
          <w:sz w:val="20"/>
          <w:szCs w:val="20"/>
        </w:rPr>
      </w:pPr>
      <w:r w:rsidRPr="00F73A17">
        <w:rPr>
          <w:sz w:val="20"/>
          <w:szCs w:val="20"/>
        </w:rPr>
        <w:t xml:space="preserve">State License Requirements                                                                                                                             </w:t>
      </w:r>
      <w:r w:rsidR="00F02706">
        <w:rPr>
          <w:sz w:val="20"/>
          <w:szCs w:val="20"/>
        </w:rPr>
        <w:t xml:space="preserve">                          </w:t>
      </w:r>
      <w:r w:rsidR="00A53745">
        <w:rPr>
          <w:sz w:val="20"/>
          <w:szCs w:val="20"/>
        </w:rPr>
        <w:t>page 5</w:t>
      </w:r>
    </w:p>
    <w:p w:rsidR="00F73A17" w:rsidRPr="00F73A17" w:rsidRDefault="00F73A17" w:rsidP="00F73A17">
      <w:pPr>
        <w:rPr>
          <w:sz w:val="20"/>
          <w:szCs w:val="20"/>
        </w:rPr>
      </w:pPr>
      <w:r w:rsidRPr="00F73A17">
        <w:rPr>
          <w:sz w:val="20"/>
          <w:szCs w:val="20"/>
        </w:rPr>
        <w:t>Cur</w:t>
      </w:r>
      <w:r w:rsidR="003F64CF">
        <w:rPr>
          <w:sz w:val="20"/>
          <w:szCs w:val="20"/>
        </w:rPr>
        <w:t>riculum for Electrology</w:t>
      </w:r>
      <w:r w:rsidR="00186191">
        <w:rPr>
          <w:sz w:val="20"/>
          <w:szCs w:val="20"/>
        </w:rPr>
        <w:t xml:space="preserve"> Program</w:t>
      </w:r>
      <w:r w:rsidR="003F64CF">
        <w:rPr>
          <w:sz w:val="20"/>
          <w:szCs w:val="20"/>
        </w:rPr>
        <w:t xml:space="preserve"> at OMEI</w:t>
      </w:r>
      <w:r w:rsidRPr="00F73A17">
        <w:rPr>
          <w:sz w:val="20"/>
          <w:szCs w:val="20"/>
        </w:rPr>
        <w:t xml:space="preserve">                                                                                            </w:t>
      </w:r>
      <w:r w:rsidR="00B37231">
        <w:rPr>
          <w:sz w:val="20"/>
          <w:szCs w:val="20"/>
        </w:rPr>
        <w:t xml:space="preserve">                            </w:t>
      </w:r>
      <w:r w:rsidR="0028557E">
        <w:rPr>
          <w:sz w:val="20"/>
          <w:szCs w:val="20"/>
        </w:rPr>
        <w:t xml:space="preserve">  </w:t>
      </w:r>
      <w:r w:rsidR="00A53745">
        <w:rPr>
          <w:sz w:val="20"/>
          <w:szCs w:val="20"/>
        </w:rPr>
        <w:t>page 6</w:t>
      </w:r>
    </w:p>
    <w:p w:rsidR="00F73A17" w:rsidRPr="00F73A17" w:rsidRDefault="00186191" w:rsidP="00F73A17">
      <w:pPr>
        <w:rPr>
          <w:sz w:val="20"/>
          <w:szCs w:val="20"/>
        </w:rPr>
      </w:pPr>
      <w:r>
        <w:rPr>
          <w:sz w:val="20"/>
          <w:szCs w:val="20"/>
        </w:rPr>
        <w:t>750</w:t>
      </w:r>
      <w:r w:rsidR="00F73A17" w:rsidRPr="00F73A17">
        <w:rPr>
          <w:sz w:val="20"/>
          <w:szCs w:val="20"/>
        </w:rPr>
        <w:t xml:space="preserve"> clock hour program course description                                                                                               </w:t>
      </w:r>
      <w:r w:rsidR="00A53745">
        <w:rPr>
          <w:sz w:val="20"/>
          <w:szCs w:val="20"/>
        </w:rPr>
        <w:t xml:space="preserve">                                page 6</w:t>
      </w:r>
      <w:r w:rsidR="00BC2C00">
        <w:rPr>
          <w:sz w:val="20"/>
          <w:szCs w:val="20"/>
        </w:rPr>
        <w:t xml:space="preserve"> </w:t>
      </w:r>
    </w:p>
    <w:p w:rsidR="00BC2C00" w:rsidRPr="00A53745" w:rsidRDefault="00F73A17" w:rsidP="00BC2C00">
      <w:pPr>
        <w:pStyle w:val="ListParagraph"/>
        <w:numPr>
          <w:ilvl w:val="0"/>
          <w:numId w:val="20"/>
        </w:numPr>
        <w:spacing w:after="200"/>
        <w:contextualSpacing/>
        <w:rPr>
          <w:sz w:val="20"/>
          <w:szCs w:val="20"/>
        </w:rPr>
      </w:pPr>
      <w:r w:rsidRPr="00F73A17">
        <w:rPr>
          <w:sz w:val="20"/>
          <w:szCs w:val="20"/>
        </w:rPr>
        <w:t xml:space="preserve">Theory Course Outline                                                                                                                    </w:t>
      </w:r>
      <w:r w:rsidR="00A53745">
        <w:rPr>
          <w:sz w:val="20"/>
          <w:szCs w:val="20"/>
        </w:rPr>
        <w:t xml:space="preserve">                  pages 6,7,8,9</w:t>
      </w:r>
      <w:r w:rsidR="00BC2C00" w:rsidRPr="00A53745">
        <w:rPr>
          <w:sz w:val="20"/>
          <w:szCs w:val="20"/>
        </w:rPr>
        <w:t xml:space="preserve">                                                                                                                                                    </w:t>
      </w:r>
    </w:p>
    <w:p w:rsidR="00F73A17" w:rsidRPr="00F73A17" w:rsidRDefault="00F73A17" w:rsidP="008F2030">
      <w:pPr>
        <w:pStyle w:val="ListParagraph"/>
        <w:numPr>
          <w:ilvl w:val="0"/>
          <w:numId w:val="20"/>
        </w:numPr>
        <w:spacing w:after="200"/>
        <w:contextualSpacing/>
        <w:rPr>
          <w:sz w:val="20"/>
          <w:szCs w:val="20"/>
        </w:rPr>
      </w:pPr>
      <w:r w:rsidRPr="00F73A17">
        <w:rPr>
          <w:sz w:val="20"/>
          <w:szCs w:val="20"/>
        </w:rPr>
        <w:t xml:space="preserve">Practical Course Outline                                                                                                               </w:t>
      </w:r>
      <w:r w:rsidR="00A53745">
        <w:rPr>
          <w:sz w:val="20"/>
          <w:szCs w:val="20"/>
        </w:rPr>
        <w:t xml:space="preserve">                         pages 9,10</w:t>
      </w:r>
    </w:p>
    <w:p w:rsidR="00F73A17" w:rsidRPr="00F73A17" w:rsidRDefault="00F73A17" w:rsidP="00F73A17">
      <w:pPr>
        <w:rPr>
          <w:sz w:val="20"/>
          <w:szCs w:val="20"/>
        </w:rPr>
      </w:pPr>
      <w:r w:rsidRPr="00F73A17">
        <w:rPr>
          <w:sz w:val="20"/>
          <w:szCs w:val="20"/>
        </w:rPr>
        <w:t xml:space="preserve">Academy Admission Requirements                                                                                                                 </w:t>
      </w:r>
      <w:r w:rsidR="00A53745">
        <w:rPr>
          <w:sz w:val="20"/>
          <w:szCs w:val="20"/>
        </w:rPr>
        <w:t xml:space="preserve">                         page 10</w:t>
      </w:r>
    </w:p>
    <w:p w:rsidR="00F73A17" w:rsidRPr="00F73A17" w:rsidRDefault="00F73A17" w:rsidP="008F2030">
      <w:pPr>
        <w:pStyle w:val="ListParagraph"/>
        <w:numPr>
          <w:ilvl w:val="0"/>
          <w:numId w:val="21"/>
        </w:numPr>
        <w:spacing w:after="200"/>
        <w:contextualSpacing/>
        <w:rPr>
          <w:sz w:val="20"/>
          <w:szCs w:val="20"/>
        </w:rPr>
      </w:pPr>
      <w:r w:rsidRPr="00F73A17">
        <w:rPr>
          <w:sz w:val="20"/>
          <w:szCs w:val="20"/>
        </w:rPr>
        <w:t>Statement of non-discrimination</w:t>
      </w:r>
    </w:p>
    <w:p w:rsidR="00F73A17" w:rsidRPr="00F73A17" w:rsidRDefault="00F73A17" w:rsidP="008F2030">
      <w:pPr>
        <w:pStyle w:val="ListParagraph"/>
        <w:numPr>
          <w:ilvl w:val="0"/>
          <w:numId w:val="21"/>
        </w:numPr>
        <w:spacing w:after="200"/>
        <w:contextualSpacing/>
        <w:rPr>
          <w:sz w:val="20"/>
          <w:szCs w:val="20"/>
        </w:rPr>
      </w:pPr>
      <w:r w:rsidRPr="00F73A17">
        <w:rPr>
          <w:sz w:val="20"/>
          <w:szCs w:val="20"/>
        </w:rPr>
        <w:t>Policies on prior credits earned and prior learning</w:t>
      </w:r>
    </w:p>
    <w:p w:rsidR="00F73A17" w:rsidRPr="00AB3E1A" w:rsidRDefault="00F73A17" w:rsidP="00AB3E1A">
      <w:pPr>
        <w:pStyle w:val="ListParagraph"/>
        <w:numPr>
          <w:ilvl w:val="0"/>
          <w:numId w:val="21"/>
        </w:numPr>
        <w:spacing w:after="200"/>
        <w:contextualSpacing/>
        <w:rPr>
          <w:sz w:val="20"/>
          <w:szCs w:val="20"/>
        </w:rPr>
      </w:pPr>
      <w:r w:rsidRPr="00F73A17">
        <w:rPr>
          <w:sz w:val="20"/>
          <w:szCs w:val="20"/>
        </w:rPr>
        <w:t xml:space="preserve">Credit </w:t>
      </w:r>
      <w:r w:rsidR="00AB3E1A" w:rsidRPr="00F73A17">
        <w:rPr>
          <w:sz w:val="20"/>
          <w:szCs w:val="20"/>
        </w:rPr>
        <w:t>transferabili</w:t>
      </w:r>
      <w:r w:rsidR="00AB3E1A">
        <w:rPr>
          <w:sz w:val="20"/>
          <w:szCs w:val="20"/>
        </w:rPr>
        <w:t>ty</w:t>
      </w:r>
    </w:p>
    <w:p w:rsidR="00F73A17" w:rsidRPr="00F73A17" w:rsidRDefault="00F73A17" w:rsidP="00F73A17">
      <w:pPr>
        <w:rPr>
          <w:sz w:val="20"/>
          <w:szCs w:val="20"/>
        </w:rPr>
      </w:pPr>
      <w:r w:rsidRPr="00F73A17">
        <w:rPr>
          <w:sz w:val="20"/>
          <w:szCs w:val="20"/>
        </w:rPr>
        <w:t xml:space="preserve">Graduation requirements                                                                                                                                                           </w:t>
      </w:r>
      <w:r w:rsidR="00817C8A">
        <w:rPr>
          <w:sz w:val="20"/>
          <w:szCs w:val="20"/>
        </w:rPr>
        <w:t xml:space="preserve"> </w:t>
      </w:r>
      <w:r w:rsidR="00A53745">
        <w:rPr>
          <w:sz w:val="20"/>
          <w:szCs w:val="20"/>
        </w:rPr>
        <w:t>page 11</w:t>
      </w:r>
    </w:p>
    <w:p w:rsidR="00F73A17" w:rsidRPr="00F73A17" w:rsidRDefault="00F73A17" w:rsidP="00F73A17">
      <w:pPr>
        <w:rPr>
          <w:sz w:val="20"/>
          <w:szCs w:val="20"/>
        </w:rPr>
      </w:pPr>
      <w:r w:rsidRPr="00F73A17">
        <w:rPr>
          <w:sz w:val="20"/>
          <w:szCs w:val="20"/>
        </w:rPr>
        <w:t xml:space="preserve">Grading system                                                                                                                                             </w:t>
      </w:r>
      <w:r w:rsidR="0028557E">
        <w:rPr>
          <w:sz w:val="20"/>
          <w:szCs w:val="20"/>
        </w:rPr>
        <w:t xml:space="preserve">                             </w:t>
      </w:r>
      <w:r w:rsidR="00817C8A">
        <w:rPr>
          <w:sz w:val="20"/>
          <w:szCs w:val="20"/>
        </w:rPr>
        <w:t xml:space="preserve"> </w:t>
      </w:r>
      <w:r w:rsidR="00A53745">
        <w:rPr>
          <w:sz w:val="20"/>
          <w:szCs w:val="20"/>
        </w:rPr>
        <w:t>page 11</w:t>
      </w:r>
    </w:p>
    <w:p w:rsidR="00F73A17" w:rsidRPr="00F73A17" w:rsidRDefault="00F73A17" w:rsidP="00F73A17">
      <w:pPr>
        <w:rPr>
          <w:sz w:val="20"/>
          <w:szCs w:val="20"/>
        </w:rPr>
      </w:pPr>
      <w:r w:rsidRPr="00F73A17">
        <w:rPr>
          <w:sz w:val="20"/>
          <w:szCs w:val="20"/>
        </w:rPr>
        <w:t xml:space="preserve">Academic Term Notification                                                                                                                       </w:t>
      </w:r>
      <w:r w:rsidR="0028557E">
        <w:rPr>
          <w:sz w:val="20"/>
          <w:szCs w:val="20"/>
        </w:rPr>
        <w:t xml:space="preserve">                              </w:t>
      </w:r>
      <w:r w:rsidR="00817C8A">
        <w:rPr>
          <w:sz w:val="20"/>
          <w:szCs w:val="20"/>
        </w:rPr>
        <w:t xml:space="preserve"> </w:t>
      </w:r>
      <w:r w:rsidR="00A53745">
        <w:rPr>
          <w:sz w:val="20"/>
          <w:szCs w:val="20"/>
        </w:rPr>
        <w:t>page 11</w:t>
      </w:r>
    </w:p>
    <w:p w:rsidR="00F73A17" w:rsidRPr="00F73A17" w:rsidRDefault="00F73A17" w:rsidP="00F73A17">
      <w:pPr>
        <w:rPr>
          <w:sz w:val="20"/>
          <w:szCs w:val="20"/>
        </w:rPr>
      </w:pPr>
      <w:r w:rsidRPr="00F73A17">
        <w:rPr>
          <w:sz w:val="20"/>
          <w:szCs w:val="20"/>
        </w:rPr>
        <w:t xml:space="preserve">Class schedule and holidays                                                                                                                                      </w:t>
      </w:r>
      <w:r w:rsidR="007D42FC">
        <w:rPr>
          <w:sz w:val="20"/>
          <w:szCs w:val="20"/>
        </w:rPr>
        <w:t xml:space="preserve">                 page 11</w:t>
      </w:r>
    </w:p>
    <w:p w:rsidR="00F73A17" w:rsidRPr="00F73A17" w:rsidRDefault="00F73A17" w:rsidP="00F73A17">
      <w:pPr>
        <w:rPr>
          <w:sz w:val="20"/>
          <w:szCs w:val="20"/>
        </w:rPr>
      </w:pPr>
      <w:r w:rsidRPr="00F73A17">
        <w:rPr>
          <w:sz w:val="20"/>
          <w:szCs w:val="20"/>
        </w:rPr>
        <w:t xml:space="preserve">Tuition &amp; Fees                                                                                                                                              </w:t>
      </w:r>
      <w:r w:rsidR="0028557E">
        <w:rPr>
          <w:sz w:val="20"/>
          <w:szCs w:val="20"/>
        </w:rPr>
        <w:t xml:space="preserve">                             </w:t>
      </w:r>
      <w:r w:rsidR="007D42FC">
        <w:rPr>
          <w:sz w:val="20"/>
          <w:szCs w:val="20"/>
        </w:rPr>
        <w:t xml:space="preserve"> page 11</w:t>
      </w:r>
    </w:p>
    <w:p w:rsidR="00F73A17" w:rsidRPr="00F73A17" w:rsidRDefault="00F73A17" w:rsidP="00F73A17">
      <w:pPr>
        <w:rPr>
          <w:sz w:val="20"/>
          <w:szCs w:val="20"/>
        </w:rPr>
      </w:pPr>
      <w:r w:rsidRPr="00F73A17">
        <w:rPr>
          <w:sz w:val="20"/>
          <w:szCs w:val="20"/>
        </w:rPr>
        <w:t xml:space="preserve">Refund Policy/Cancellation                                                                                                                               </w:t>
      </w:r>
      <w:r w:rsidR="0028557E">
        <w:rPr>
          <w:sz w:val="20"/>
          <w:szCs w:val="20"/>
        </w:rPr>
        <w:t xml:space="preserve">                        </w:t>
      </w:r>
      <w:r w:rsidR="00344A68">
        <w:rPr>
          <w:sz w:val="20"/>
          <w:szCs w:val="20"/>
        </w:rPr>
        <w:t xml:space="preserve"> </w:t>
      </w:r>
      <w:r w:rsidR="0028557E">
        <w:rPr>
          <w:sz w:val="20"/>
          <w:szCs w:val="20"/>
        </w:rPr>
        <w:t>page</w:t>
      </w:r>
      <w:r w:rsidR="007D42FC">
        <w:rPr>
          <w:sz w:val="20"/>
          <w:szCs w:val="20"/>
        </w:rPr>
        <w:t xml:space="preserve"> 12</w:t>
      </w:r>
    </w:p>
    <w:p w:rsidR="00F73A17" w:rsidRPr="00F73A17" w:rsidRDefault="00F73A17" w:rsidP="008F2030">
      <w:pPr>
        <w:pStyle w:val="ListParagraph"/>
        <w:numPr>
          <w:ilvl w:val="0"/>
          <w:numId w:val="18"/>
        </w:numPr>
        <w:spacing w:after="200"/>
        <w:contextualSpacing/>
        <w:rPr>
          <w:sz w:val="20"/>
          <w:szCs w:val="20"/>
        </w:rPr>
      </w:pPr>
      <w:r w:rsidRPr="00F73A17">
        <w:rPr>
          <w:sz w:val="20"/>
          <w:szCs w:val="20"/>
        </w:rPr>
        <w:t>Withdrawal</w:t>
      </w:r>
    </w:p>
    <w:p w:rsidR="00F73A17" w:rsidRPr="00F73A17" w:rsidRDefault="00F73A17" w:rsidP="008F2030">
      <w:pPr>
        <w:pStyle w:val="ListParagraph"/>
        <w:numPr>
          <w:ilvl w:val="0"/>
          <w:numId w:val="18"/>
        </w:numPr>
        <w:spacing w:after="200"/>
        <w:contextualSpacing/>
        <w:rPr>
          <w:sz w:val="20"/>
          <w:szCs w:val="20"/>
        </w:rPr>
      </w:pPr>
      <w:r w:rsidRPr="00F73A17">
        <w:rPr>
          <w:sz w:val="20"/>
          <w:szCs w:val="20"/>
        </w:rPr>
        <w:t>Leave of Absence</w:t>
      </w:r>
    </w:p>
    <w:p w:rsidR="00F73A17" w:rsidRPr="00F73A17" w:rsidRDefault="00F73A17" w:rsidP="008F2030">
      <w:pPr>
        <w:pStyle w:val="ListParagraph"/>
        <w:numPr>
          <w:ilvl w:val="0"/>
          <w:numId w:val="18"/>
        </w:numPr>
        <w:spacing w:after="200"/>
        <w:contextualSpacing/>
        <w:rPr>
          <w:sz w:val="20"/>
          <w:szCs w:val="20"/>
        </w:rPr>
      </w:pPr>
      <w:r w:rsidRPr="00F73A17">
        <w:rPr>
          <w:sz w:val="20"/>
          <w:szCs w:val="20"/>
        </w:rPr>
        <w:t>Academic Probation</w:t>
      </w:r>
      <w:r w:rsidR="00BA5816">
        <w:rPr>
          <w:sz w:val="20"/>
          <w:szCs w:val="20"/>
        </w:rPr>
        <w:t>,</w:t>
      </w:r>
      <w:r w:rsidRPr="00F73A17">
        <w:rPr>
          <w:sz w:val="20"/>
          <w:szCs w:val="20"/>
        </w:rPr>
        <w:t xml:space="preserve"> Dismissal &amp; Termination</w:t>
      </w:r>
    </w:p>
    <w:p w:rsidR="003F64CF" w:rsidRDefault="00F73A17" w:rsidP="008F2030">
      <w:pPr>
        <w:pStyle w:val="ListParagraph"/>
        <w:numPr>
          <w:ilvl w:val="0"/>
          <w:numId w:val="18"/>
        </w:numPr>
        <w:spacing w:after="200"/>
        <w:contextualSpacing/>
        <w:rPr>
          <w:sz w:val="20"/>
          <w:szCs w:val="20"/>
        </w:rPr>
      </w:pPr>
      <w:r w:rsidRPr="00F73A17">
        <w:rPr>
          <w:sz w:val="20"/>
          <w:szCs w:val="20"/>
        </w:rPr>
        <w:t>Petition for re-admission after dismissal</w:t>
      </w:r>
    </w:p>
    <w:p w:rsidR="00F73A17" w:rsidRPr="003F64CF" w:rsidRDefault="00F73A17" w:rsidP="008F2030">
      <w:pPr>
        <w:pStyle w:val="ListParagraph"/>
        <w:numPr>
          <w:ilvl w:val="0"/>
          <w:numId w:val="18"/>
        </w:numPr>
        <w:spacing w:after="200"/>
        <w:contextualSpacing/>
        <w:rPr>
          <w:sz w:val="20"/>
          <w:szCs w:val="20"/>
        </w:rPr>
      </w:pPr>
      <w:r w:rsidRPr="003F64CF">
        <w:rPr>
          <w:sz w:val="20"/>
          <w:szCs w:val="20"/>
        </w:rPr>
        <w:t xml:space="preserve">Student Complaints / Grievances                                                                                                              </w:t>
      </w:r>
      <w:r w:rsidR="0028557E">
        <w:rPr>
          <w:sz w:val="20"/>
          <w:szCs w:val="20"/>
        </w:rPr>
        <w:t xml:space="preserve">                  </w:t>
      </w:r>
      <w:r w:rsidR="00817C8A">
        <w:rPr>
          <w:sz w:val="20"/>
          <w:szCs w:val="20"/>
        </w:rPr>
        <w:t xml:space="preserve"> </w:t>
      </w:r>
      <w:r w:rsidR="007D42FC">
        <w:rPr>
          <w:sz w:val="20"/>
          <w:szCs w:val="20"/>
        </w:rPr>
        <w:t xml:space="preserve">  </w:t>
      </w:r>
    </w:p>
    <w:p w:rsidR="00F73A17" w:rsidRPr="00F73A17" w:rsidRDefault="00F73A17" w:rsidP="00F73A17">
      <w:pPr>
        <w:rPr>
          <w:sz w:val="20"/>
          <w:szCs w:val="20"/>
        </w:rPr>
      </w:pPr>
      <w:r w:rsidRPr="00F73A17">
        <w:rPr>
          <w:sz w:val="20"/>
          <w:szCs w:val="20"/>
        </w:rPr>
        <w:t xml:space="preserve">Student Services                                                                                                                                           </w:t>
      </w:r>
      <w:r w:rsidR="00F476D6">
        <w:rPr>
          <w:sz w:val="20"/>
          <w:szCs w:val="20"/>
        </w:rPr>
        <w:t xml:space="preserve">                      </w:t>
      </w:r>
      <w:r w:rsidR="007D42FC">
        <w:rPr>
          <w:sz w:val="20"/>
          <w:szCs w:val="20"/>
        </w:rPr>
        <w:t xml:space="preserve"> pages 12</w:t>
      </w:r>
      <w:r w:rsidR="002E11A5">
        <w:rPr>
          <w:sz w:val="20"/>
          <w:szCs w:val="20"/>
        </w:rPr>
        <w:t>,1</w:t>
      </w:r>
      <w:r w:rsidR="007D42FC">
        <w:rPr>
          <w:sz w:val="20"/>
          <w:szCs w:val="20"/>
        </w:rPr>
        <w:t>3</w:t>
      </w:r>
    </w:p>
    <w:p w:rsidR="00F73A17" w:rsidRPr="00F73A17" w:rsidRDefault="00F73A17" w:rsidP="008F2030">
      <w:pPr>
        <w:pStyle w:val="ListParagraph"/>
        <w:numPr>
          <w:ilvl w:val="0"/>
          <w:numId w:val="19"/>
        </w:numPr>
        <w:spacing w:after="200"/>
        <w:contextualSpacing/>
        <w:rPr>
          <w:sz w:val="20"/>
          <w:szCs w:val="20"/>
        </w:rPr>
      </w:pPr>
      <w:r w:rsidRPr="00F73A17">
        <w:rPr>
          <w:sz w:val="20"/>
          <w:szCs w:val="20"/>
        </w:rPr>
        <w:t xml:space="preserve">Library </w:t>
      </w:r>
    </w:p>
    <w:p w:rsidR="00F73A17" w:rsidRPr="00F73A17" w:rsidRDefault="00F73A17" w:rsidP="008F2030">
      <w:pPr>
        <w:pStyle w:val="ListParagraph"/>
        <w:numPr>
          <w:ilvl w:val="0"/>
          <w:numId w:val="19"/>
        </w:numPr>
        <w:spacing w:after="200"/>
        <w:contextualSpacing/>
        <w:rPr>
          <w:sz w:val="20"/>
          <w:szCs w:val="20"/>
        </w:rPr>
      </w:pPr>
      <w:r w:rsidRPr="00F73A17">
        <w:rPr>
          <w:sz w:val="20"/>
          <w:szCs w:val="20"/>
        </w:rPr>
        <w:t>Student Housing</w:t>
      </w:r>
    </w:p>
    <w:p w:rsidR="00F73A17" w:rsidRPr="00F73A17" w:rsidRDefault="00F73A17" w:rsidP="008F2030">
      <w:pPr>
        <w:pStyle w:val="ListParagraph"/>
        <w:numPr>
          <w:ilvl w:val="0"/>
          <w:numId w:val="19"/>
        </w:numPr>
        <w:spacing w:after="200"/>
        <w:contextualSpacing/>
        <w:rPr>
          <w:sz w:val="20"/>
          <w:szCs w:val="20"/>
        </w:rPr>
      </w:pPr>
      <w:r w:rsidRPr="00F73A17">
        <w:rPr>
          <w:sz w:val="20"/>
          <w:szCs w:val="20"/>
        </w:rPr>
        <w:t>Job Placement</w:t>
      </w:r>
    </w:p>
    <w:p w:rsidR="00F73A17" w:rsidRPr="00F73A17" w:rsidRDefault="00F73A17" w:rsidP="00F73A17">
      <w:pPr>
        <w:rPr>
          <w:sz w:val="20"/>
          <w:szCs w:val="20"/>
        </w:rPr>
      </w:pPr>
      <w:r w:rsidRPr="00F73A17">
        <w:rPr>
          <w:sz w:val="20"/>
          <w:szCs w:val="20"/>
        </w:rPr>
        <w:t xml:space="preserve">Academy Policies &amp; Procedures                                                                                                             </w:t>
      </w:r>
      <w:r w:rsidR="00F476D6">
        <w:rPr>
          <w:sz w:val="20"/>
          <w:szCs w:val="20"/>
        </w:rPr>
        <w:t xml:space="preserve">                           </w:t>
      </w:r>
      <w:r w:rsidR="00344A68">
        <w:rPr>
          <w:sz w:val="20"/>
          <w:szCs w:val="20"/>
        </w:rPr>
        <w:t xml:space="preserve"> </w:t>
      </w:r>
      <w:r w:rsidR="007D42FC">
        <w:rPr>
          <w:sz w:val="20"/>
          <w:szCs w:val="20"/>
        </w:rPr>
        <w:t>pages 13</w:t>
      </w:r>
      <w:r w:rsidR="00344A68">
        <w:rPr>
          <w:sz w:val="20"/>
          <w:szCs w:val="20"/>
        </w:rPr>
        <w:t>,14</w:t>
      </w:r>
    </w:p>
    <w:p w:rsidR="00F73A17" w:rsidRPr="00F73A17" w:rsidRDefault="00F73A17" w:rsidP="008F2030">
      <w:pPr>
        <w:pStyle w:val="ListParagraph"/>
        <w:numPr>
          <w:ilvl w:val="0"/>
          <w:numId w:val="22"/>
        </w:numPr>
        <w:spacing w:after="200"/>
        <w:contextualSpacing/>
        <w:rPr>
          <w:sz w:val="20"/>
          <w:szCs w:val="20"/>
        </w:rPr>
      </w:pPr>
      <w:r w:rsidRPr="00F73A17">
        <w:rPr>
          <w:sz w:val="20"/>
          <w:szCs w:val="20"/>
        </w:rPr>
        <w:t>Attendance</w:t>
      </w:r>
    </w:p>
    <w:p w:rsidR="00F73A17" w:rsidRPr="00F73A17" w:rsidRDefault="00F73A17" w:rsidP="008F2030">
      <w:pPr>
        <w:pStyle w:val="ListParagraph"/>
        <w:numPr>
          <w:ilvl w:val="0"/>
          <w:numId w:val="22"/>
        </w:numPr>
        <w:spacing w:after="200"/>
        <w:contextualSpacing/>
        <w:rPr>
          <w:sz w:val="20"/>
          <w:szCs w:val="20"/>
        </w:rPr>
      </w:pPr>
      <w:r w:rsidRPr="00F73A17">
        <w:rPr>
          <w:sz w:val="20"/>
          <w:szCs w:val="20"/>
        </w:rPr>
        <w:t>Illness</w:t>
      </w:r>
    </w:p>
    <w:p w:rsidR="00F73A17" w:rsidRPr="00F73A17" w:rsidRDefault="00F73A17" w:rsidP="008F2030">
      <w:pPr>
        <w:pStyle w:val="ListParagraph"/>
        <w:numPr>
          <w:ilvl w:val="0"/>
          <w:numId w:val="22"/>
        </w:numPr>
        <w:spacing w:after="200"/>
        <w:contextualSpacing/>
        <w:rPr>
          <w:sz w:val="20"/>
          <w:szCs w:val="20"/>
        </w:rPr>
      </w:pPr>
      <w:r w:rsidRPr="00F73A17">
        <w:rPr>
          <w:sz w:val="20"/>
          <w:szCs w:val="20"/>
        </w:rPr>
        <w:t>Alcohol &amp; Drug</w:t>
      </w:r>
    </w:p>
    <w:p w:rsidR="00F73A17" w:rsidRPr="00F73A17" w:rsidRDefault="00F73A17" w:rsidP="008F2030">
      <w:pPr>
        <w:pStyle w:val="ListParagraph"/>
        <w:numPr>
          <w:ilvl w:val="0"/>
          <w:numId w:val="22"/>
        </w:numPr>
        <w:spacing w:after="200"/>
        <w:contextualSpacing/>
        <w:rPr>
          <w:sz w:val="20"/>
          <w:szCs w:val="20"/>
        </w:rPr>
      </w:pPr>
      <w:r w:rsidRPr="00F73A17">
        <w:rPr>
          <w:sz w:val="20"/>
          <w:szCs w:val="20"/>
        </w:rPr>
        <w:t>Smoking</w:t>
      </w:r>
    </w:p>
    <w:p w:rsidR="00F73A17" w:rsidRPr="00F73A17" w:rsidRDefault="00F73A17" w:rsidP="008F2030">
      <w:pPr>
        <w:pStyle w:val="ListParagraph"/>
        <w:numPr>
          <w:ilvl w:val="0"/>
          <w:numId w:val="22"/>
        </w:numPr>
        <w:spacing w:after="200"/>
        <w:contextualSpacing/>
        <w:rPr>
          <w:sz w:val="20"/>
          <w:szCs w:val="20"/>
        </w:rPr>
      </w:pPr>
      <w:r w:rsidRPr="00F73A17">
        <w:rPr>
          <w:sz w:val="20"/>
          <w:szCs w:val="20"/>
        </w:rPr>
        <w:t>Cell phone</w:t>
      </w:r>
    </w:p>
    <w:p w:rsidR="00F73A17" w:rsidRPr="00F73A17" w:rsidRDefault="00F73A17" w:rsidP="008F2030">
      <w:pPr>
        <w:pStyle w:val="ListParagraph"/>
        <w:numPr>
          <w:ilvl w:val="0"/>
          <w:numId w:val="22"/>
        </w:numPr>
        <w:spacing w:after="200"/>
        <w:contextualSpacing/>
        <w:rPr>
          <w:sz w:val="20"/>
          <w:szCs w:val="20"/>
        </w:rPr>
      </w:pPr>
      <w:r w:rsidRPr="00F73A17">
        <w:rPr>
          <w:sz w:val="20"/>
          <w:szCs w:val="20"/>
        </w:rPr>
        <w:t>Dress code</w:t>
      </w:r>
    </w:p>
    <w:p w:rsidR="00F73A17" w:rsidRPr="00F73A17" w:rsidRDefault="00F73A17" w:rsidP="008F2030">
      <w:pPr>
        <w:pStyle w:val="ListParagraph"/>
        <w:numPr>
          <w:ilvl w:val="0"/>
          <w:numId w:val="22"/>
        </w:numPr>
        <w:spacing w:after="200"/>
        <w:contextualSpacing/>
        <w:rPr>
          <w:sz w:val="20"/>
          <w:szCs w:val="20"/>
        </w:rPr>
      </w:pPr>
      <w:r w:rsidRPr="00F73A17">
        <w:rPr>
          <w:sz w:val="20"/>
          <w:szCs w:val="20"/>
        </w:rPr>
        <w:t>General policies</w:t>
      </w:r>
    </w:p>
    <w:p w:rsidR="00F73A17" w:rsidRPr="00F73A17" w:rsidRDefault="00F73A17" w:rsidP="00F73A17">
      <w:pPr>
        <w:rPr>
          <w:sz w:val="20"/>
          <w:szCs w:val="20"/>
        </w:rPr>
      </w:pPr>
      <w:r w:rsidRPr="00F73A17">
        <w:rPr>
          <w:sz w:val="20"/>
          <w:szCs w:val="20"/>
        </w:rPr>
        <w:t xml:space="preserve">Student Application                                                                                                                                                         </w:t>
      </w:r>
      <w:r w:rsidR="00817C8A">
        <w:rPr>
          <w:sz w:val="20"/>
          <w:szCs w:val="20"/>
        </w:rPr>
        <w:t xml:space="preserve"> </w:t>
      </w:r>
      <w:r w:rsidR="00F476D6">
        <w:rPr>
          <w:sz w:val="20"/>
          <w:szCs w:val="20"/>
        </w:rPr>
        <w:t xml:space="preserve"> </w:t>
      </w:r>
      <w:r w:rsidR="009233DA">
        <w:rPr>
          <w:sz w:val="20"/>
          <w:szCs w:val="20"/>
        </w:rPr>
        <w:t xml:space="preserve"> </w:t>
      </w:r>
      <w:r w:rsidR="00344A68">
        <w:rPr>
          <w:sz w:val="20"/>
          <w:szCs w:val="20"/>
        </w:rPr>
        <w:t xml:space="preserve"> </w:t>
      </w:r>
      <w:r w:rsidR="00F476D6">
        <w:rPr>
          <w:sz w:val="20"/>
          <w:szCs w:val="20"/>
        </w:rPr>
        <w:t xml:space="preserve"> </w:t>
      </w:r>
      <w:r w:rsidR="00A761D6">
        <w:rPr>
          <w:sz w:val="20"/>
          <w:szCs w:val="20"/>
        </w:rPr>
        <w:t>pages 15</w:t>
      </w:r>
      <w:r w:rsidR="002E11A5">
        <w:rPr>
          <w:sz w:val="20"/>
          <w:szCs w:val="20"/>
        </w:rPr>
        <w:t>,</w:t>
      </w:r>
      <w:r w:rsidR="00A761D6">
        <w:rPr>
          <w:sz w:val="20"/>
          <w:szCs w:val="20"/>
        </w:rPr>
        <w:t>16</w:t>
      </w:r>
    </w:p>
    <w:p w:rsidR="00F73A17" w:rsidRPr="00F73A17" w:rsidRDefault="00F73A17" w:rsidP="00F73A17">
      <w:pPr>
        <w:rPr>
          <w:sz w:val="20"/>
          <w:szCs w:val="20"/>
        </w:rPr>
      </w:pPr>
      <w:r w:rsidRPr="00F73A17">
        <w:rPr>
          <w:sz w:val="20"/>
          <w:szCs w:val="20"/>
        </w:rPr>
        <w:t xml:space="preserve">Student Enrollment Agreement                                                                                                                                                </w:t>
      </w:r>
      <w:r w:rsidR="0028557E">
        <w:rPr>
          <w:sz w:val="20"/>
          <w:szCs w:val="20"/>
        </w:rPr>
        <w:t xml:space="preserve">   </w:t>
      </w:r>
      <w:r w:rsidR="00A761D6">
        <w:rPr>
          <w:sz w:val="20"/>
          <w:szCs w:val="20"/>
        </w:rPr>
        <w:t>page 17</w:t>
      </w:r>
    </w:p>
    <w:p w:rsidR="00F73A17" w:rsidRPr="00F73A17" w:rsidRDefault="00F73A17" w:rsidP="00F73A17">
      <w:pPr>
        <w:rPr>
          <w:sz w:val="20"/>
          <w:szCs w:val="20"/>
        </w:rPr>
      </w:pPr>
      <w:r w:rsidRPr="00F73A17">
        <w:rPr>
          <w:sz w:val="20"/>
          <w:szCs w:val="20"/>
        </w:rPr>
        <w:t xml:space="preserve">Refund Policies                                                                                                                                             </w:t>
      </w:r>
      <w:r w:rsidR="00344A68">
        <w:rPr>
          <w:sz w:val="20"/>
          <w:szCs w:val="20"/>
        </w:rPr>
        <w:t xml:space="preserve">                               </w:t>
      </w:r>
      <w:r w:rsidR="00A761D6">
        <w:rPr>
          <w:sz w:val="20"/>
          <w:szCs w:val="20"/>
        </w:rPr>
        <w:t>page 18</w:t>
      </w:r>
    </w:p>
    <w:p w:rsidR="00F73A17" w:rsidRPr="00F73A17" w:rsidRDefault="00F73A17" w:rsidP="00F73A17">
      <w:pPr>
        <w:rPr>
          <w:sz w:val="20"/>
          <w:szCs w:val="20"/>
        </w:rPr>
      </w:pPr>
      <w:r w:rsidRPr="00F73A17">
        <w:rPr>
          <w:sz w:val="20"/>
          <w:szCs w:val="20"/>
        </w:rPr>
        <w:t xml:space="preserve">Cancellation &amp; Settlement Policy                                                                                                                                              </w:t>
      </w:r>
      <w:r w:rsidR="0028557E">
        <w:rPr>
          <w:sz w:val="20"/>
          <w:szCs w:val="20"/>
        </w:rPr>
        <w:t xml:space="preserve">  </w:t>
      </w:r>
      <w:r w:rsidR="00A761D6">
        <w:rPr>
          <w:sz w:val="20"/>
          <w:szCs w:val="20"/>
        </w:rPr>
        <w:t>page 18</w:t>
      </w:r>
    </w:p>
    <w:p w:rsidR="00EF0D91" w:rsidRDefault="00F73A17" w:rsidP="00216940">
      <w:pPr>
        <w:rPr>
          <w:sz w:val="20"/>
          <w:szCs w:val="20"/>
        </w:rPr>
      </w:pPr>
      <w:r w:rsidRPr="00F73A17">
        <w:rPr>
          <w:sz w:val="20"/>
          <w:szCs w:val="20"/>
        </w:rPr>
        <w:t xml:space="preserve">Student Medical Release                                                                                                                                                            </w:t>
      </w:r>
      <w:r w:rsidR="0028557E">
        <w:rPr>
          <w:sz w:val="20"/>
          <w:szCs w:val="20"/>
        </w:rPr>
        <w:t xml:space="preserve">  </w:t>
      </w:r>
      <w:r w:rsidR="00A761D6">
        <w:rPr>
          <w:sz w:val="20"/>
          <w:szCs w:val="20"/>
        </w:rPr>
        <w:t>page 19</w:t>
      </w:r>
    </w:p>
    <w:p w:rsidR="00A761D6" w:rsidRDefault="00A761D6" w:rsidP="00216940">
      <w:pPr>
        <w:rPr>
          <w:sz w:val="20"/>
          <w:szCs w:val="20"/>
        </w:rPr>
      </w:pPr>
      <w:r>
        <w:rPr>
          <w:sz w:val="20"/>
          <w:szCs w:val="20"/>
        </w:rPr>
        <w:t xml:space="preserve">Student Release Form                                                                                                                                    </w:t>
      </w:r>
      <w:r w:rsidR="00344A68">
        <w:rPr>
          <w:sz w:val="20"/>
          <w:szCs w:val="20"/>
        </w:rPr>
        <w:t xml:space="preserve">                              </w:t>
      </w:r>
      <w:r>
        <w:rPr>
          <w:sz w:val="20"/>
          <w:szCs w:val="20"/>
        </w:rPr>
        <w:t>page 20</w:t>
      </w:r>
    </w:p>
    <w:p w:rsidR="00216940" w:rsidRDefault="00EF0D91" w:rsidP="00216940">
      <w:pPr>
        <w:rPr>
          <w:sz w:val="16"/>
          <w:szCs w:val="16"/>
        </w:rPr>
      </w:pPr>
      <w:r>
        <w:rPr>
          <w:sz w:val="16"/>
          <w:szCs w:val="16"/>
        </w:rPr>
        <w:t>Revised 0</w:t>
      </w:r>
      <w:r w:rsidR="00BB5DFC">
        <w:rPr>
          <w:sz w:val="16"/>
          <w:szCs w:val="16"/>
        </w:rPr>
        <w:t>2</w:t>
      </w:r>
      <w:r>
        <w:rPr>
          <w:sz w:val="16"/>
          <w:szCs w:val="16"/>
        </w:rPr>
        <w:t>/2</w:t>
      </w:r>
      <w:r w:rsidR="00BB5DFC">
        <w:rPr>
          <w:sz w:val="16"/>
          <w:szCs w:val="16"/>
        </w:rPr>
        <w:t>3</w:t>
      </w:r>
    </w:p>
    <w:p w:rsidR="00216940" w:rsidRDefault="00216940" w:rsidP="00216940">
      <w:pPr>
        <w:rPr>
          <w:sz w:val="16"/>
          <w:szCs w:val="16"/>
        </w:rPr>
      </w:pPr>
    </w:p>
    <w:p w:rsidR="00C55F46" w:rsidRDefault="00C55F46" w:rsidP="00216940">
      <w:pPr>
        <w:rPr>
          <w:sz w:val="16"/>
          <w:szCs w:val="16"/>
        </w:rPr>
      </w:pPr>
      <w:r>
        <w:rPr>
          <w:sz w:val="16"/>
          <w:szCs w:val="16"/>
        </w:rPr>
        <w:t>.</w:t>
      </w:r>
    </w:p>
    <w:p w:rsidR="007D42FC" w:rsidRDefault="007D42FC" w:rsidP="00EF0D91">
      <w:pPr>
        <w:pStyle w:val="NoSpacing"/>
        <w:jc w:val="center"/>
        <w:rPr>
          <w:rFonts w:ascii="Times New Roman" w:hAnsi="Times New Roman" w:cs="Times New Roman"/>
          <w:sz w:val="32"/>
          <w:szCs w:val="32"/>
        </w:rPr>
      </w:pPr>
    </w:p>
    <w:p w:rsidR="00BA5816" w:rsidRDefault="00BA5816" w:rsidP="00EF0D91">
      <w:pPr>
        <w:pStyle w:val="NoSpacing"/>
        <w:jc w:val="center"/>
        <w:rPr>
          <w:rFonts w:ascii="Times New Roman" w:hAnsi="Times New Roman" w:cs="Times New Roman"/>
          <w:sz w:val="32"/>
          <w:szCs w:val="32"/>
        </w:rPr>
      </w:pPr>
    </w:p>
    <w:p w:rsidR="006B2564" w:rsidRPr="00684A04" w:rsidRDefault="006B2564" w:rsidP="00EF0D91">
      <w:pPr>
        <w:pStyle w:val="NoSpacing"/>
        <w:jc w:val="center"/>
        <w:rPr>
          <w:rFonts w:ascii="Times New Roman" w:hAnsi="Times New Roman" w:cs="Times New Roman"/>
          <w:sz w:val="32"/>
          <w:szCs w:val="32"/>
        </w:rPr>
      </w:pPr>
      <w:r w:rsidRPr="00684A04">
        <w:rPr>
          <w:rFonts w:ascii="Times New Roman" w:hAnsi="Times New Roman" w:cs="Times New Roman"/>
          <w:sz w:val="32"/>
          <w:szCs w:val="32"/>
        </w:rPr>
        <w:lastRenderedPageBreak/>
        <w:t>Ohio Medical Electrology Institute</w:t>
      </w:r>
    </w:p>
    <w:p w:rsidR="006B2564" w:rsidRPr="00684A04" w:rsidRDefault="006B2564" w:rsidP="006B2564">
      <w:pPr>
        <w:pStyle w:val="NoSpacing"/>
        <w:jc w:val="center"/>
        <w:rPr>
          <w:rFonts w:ascii="Times New Roman" w:hAnsi="Times New Roman" w:cs="Times New Roman"/>
          <w:vertAlign w:val="subscript"/>
        </w:rPr>
      </w:pPr>
      <w:r w:rsidRPr="00684A04">
        <w:rPr>
          <w:rFonts w:ascii="Times New Roman" w:hAnsi="Times New Roman" w:cs="Times New Roman"/>
          <w:vertAlign w:val="subscript"/>
        </w:rPr>
        <w:t>Certificate of Registration #12-03-1986T</w:t>
      </w:r>
    </w:p>
    <w:p w:rsidR="006B2564" w:rsidRPr="00684A04" w:rsidRDefault="006B2564" w:rsidP="006B2564">
      <w:pPr>
        <w:pStyle w:val="NoSpacing"/>
        <w:jc w:val="center"/>
        <w:rPr>
          <w:rFonts w:ascii="Times New Roman" w:hAnsi="Times New Roman" w:cs="Times New Roman"/>
        </w:rPr>
      </w:pPr>
      <w:r w:rsidRPr="00684A04">
        <w:rPr>
          <w:rFonts w:ascii="Times New Roman" w:hAnsi="Times New Roman" w:cs="Times New Roman"/>
        </w:rPr>
        <w:t>271 Cline Ave. Suite # 4 Main Campus</w:t>
      </w:r>
    </w:p>
    <w:p w:rsidR="006B2564" w:rsidRPr="00684A04" w:rsidRDefault="006B2564" w:rsidP="006B2564">
      <w:pPr>
        <w:pStyle w:val="NoSpacing"/>
        <w:jc w:val="center"/>
        <w:rPr>
          <w:rFonts w:ascii="Times New Roman" w:hAnsi="Times New Roman" w:cs="Times New Roman"/>
        </w:rPr>
      </w:pPr>
      <w:r w:rsidRPr="00684A04">
        <w:rPr>
          <w:rFonts w:ascii="Times New Roman" w:hAnsi="Times New Roman" w:cs="Times New Roman"/>
        </w:rPr>
        <w:t>Mansfield, Ohio 44907</w:t>
      </w:r>
    </w:p>
    <w:p w:rsidR="006B2564" w:rsidRPr="00684A04" w:rsidRDefault="006B2564" w:rsidP="006B2564">
      <w:pPr>
        <w:pStyle w:val="NoSpacing"/>
        <w:jc w:val="center"/>
        <w:rPr>
          <w:rFonts w:ascii="Times New Roman" w:hAnsi="Times New Roman" w:cs="Times New Roman"/>
        </w:rPr>
      </w:pPr>
      <w:r w:rsidRPr="00684A04">
        <w:rPr>
          <w:rFonts w:ascii="Times New Roman" w:hAnsi="Times New Roman" w:cs="Times New Roman"/>
        </w:rPr>
        <w:t>419-747-7546</w:t>
      </w:r>
    </w:p>
    <w:p w:rsidR="006B2564" w:rsidRPr="00F73A17" w:rsidRDefault="006B2564" w:rsidP="006B2564">
      <w:pPr>
        <w:rPr>
          <w:sz w:val="20"/>
          <w:szCs w:val="20"/>
        </w:rPr>
      </w:pPr>
      <w:r w:rsidRPr="00F73A17">
        <w:rPr>
          <w:sz w:val="20"/>
          <w:szCs w:val="20"/>
        </w:rPr>
        <w:t>Dear Prospective Student,</w:t>
      </w:r>
    </w:p>
    <w:p w:rsidR="006B2564" w:rsidRPr="00F73A17" w:rsidRDefault="006B2564" w:rsidP="006B2564">
      <w:pPr>
        <w:rPr>
          <w:sz w:val="20"/>
          <w:szCs w:val="20"/>
        </w:rPr>
      </w:pPr>
      <w:r w:rsidRPr="00F73A17">
        <w:rPr>
          <w:sz w:val="20"/>
          <w:szCs w:val="20"/>
        </w:rPr>
        <w:t>Thank you for your interest in the Ohio Medical Electrology Institute [OMEI] and a new</w:t>
      </w:r>
      <w:r w:rsidR="00BA5816">
        <w:rPr>
          <w:sz w:val="20"/>
          <w:szCs w:val="20"/>
        </w:rPr>
        <w:t xml:space="preserve"> and meaningful career</w:t>
      </w:r>
      <w:r w:rsidRPr="00F73A17">
        <w:rPr>
          <w:sz w:val="20"/>
          <w:szCs w:val="20"/>
        </w:rPr>
        <w:t xml:space="preserve"> as a Cosmetic Therapist.</w:t>
      </w:r>
    </w:p>
    <w:p w:rsidR="00684A04" w:rsidRPr="00F73A17" w:rsidRDefault="00684A04" w:rsidP="006B2564">
      <w:pPr>
        <w:rPr>
          <w:sz w:val="20"/>
          <w:szCs w:val="20"/>
        </w:rPr>
      </w:pPr>
    </w:p>
    <w:p w:rsidR="006B2564" w:rsidRPr="00F73A17" w:rsidRDefault="006B2564" w:rsidP="006B2564">
      <w:pPr>
        <w:rPr>
          <w:sz w:val="20"/>
          <w:szCs w:val="20"/>
        </w:rPr>
      </w:pPr>
      <w:r w:rsidRPr="00F73A17">
        <w:rPr>
          <w:sz w:val="20"/>
          <w:szCs w:val="20"/>
        </w:rPr>
        <w:t>OMEI &amp; the training facility meet the requirements of Chapter 3332 of the Ohio Revised Code and the standards, rules and regulations of the State Board of Career Colleges and Schools. This certificate of registration grants</w:t>
      </w:r>
      <w:r w:rsidR="00BA5816">
        <w:rPr>
          <w:sz w:val="20"/>
          <w:szCs w:val="20"/>
        </w:rPr>
        <w:t xml:space="preserve"> OMEI</w:t>
      </w:r>
      <w:r w:rsidRPr="00F73A17">
        <w:rPr>
          <w:sz w:val="20"/>
          <w:szCs w:val="20"/>
        </w:rPr>
        <w:t xml:space="preserve"> approval to legally offer and solicit students for authorized postsecondary education programs in the State of Ohio</w:t>
      </w:r>
    </w:p>
    <w:p w:rsidR="006B2564" w:rsidRPr="00F73A17" w:rsidRDefault="006B2564" w:rsidP="006B2564">
      <w:pPr>
        <w:rPr>
          <w:b/>
          <w:color w:val="FF0000"/>
          <w:sz w:val="20"/>
          <w:szCs w:val="20"/>
        </w:rPr>
      </w:pPr>
    </w:p>
    <w:p w:rsidR="006B2564" w:rsidRPr="00F73A17" w:rsidRDefault="006B2564" w:rsidP="006B2564">
      <w:pPr>
        <w:rPr>
          <w:b/>
          <w:sz w:val="20"/>
          <w:szCs w:val="20"/>
        </w:rPr>
      </w:pPr>
    </w:p>
    <w:p w:rsidR="00EF0D91" w:rsidRPr="002F6431" w:rsidRDefault="001E7C1A" w:rsidP="00EF0D91">
      <w:pPr>
        <w:rPr>
          <w:sz w:val="20"/>
          <w:szCs w:val="20"/>
        </w:rPr>
      </w:pPr>
      <w:r>
        <w:rPr>
          <w:sz w:val="20"/>
          <w:szCs w:val="20"/>
        </w:rPr>
        <w:t>W</w:t>
      </w:r>
      <w:r w:rsidR="00A70816" w:rsidRPr="00F73A17">
        <w:rPr>
          <w:sz w:val="20"/>
          <w:szCs w:val="20"/>
        </w:rPr>
        <w:t>e have implemented</w:t>
      </w:r>
      <w:r w:rsidR="006B2564" w:rsidRPr="00F73A17">
        <w:rPr>
          <w:sz w:val="20"/>
          <w:szCs w:val="20"/>
        </w:rPr>
        <w:t xml:space="preserve"> a progressive</w:t>
      </w:r>
      <w:r w:rsidR="00BA5816">
        <w:rPr>
          <w:sz w:val="20"/>
          <w:szCs w:val="20"/>
        </w:rPr>
        <w:t xml:space="preserve"> </w:t>
      </w:r>
      <w:r w:rsidR="00684A04" w:rsidRPr="00F73A17">
        <w:rPr>
          <w:sz w:val="20"/>
          <w:szCs w:val="20"/>
        </w:rPr>
        <w:t xml:space="preserve">online </w:t>
      </w:r>
      <w:r w:rsidR="006B2564" w:rsidRPr="00F73A17">
        <w:rPr>
          <w:sz w:val="20"/>
          <w:szCs w:val="20"/>
        </w:rPr>
        <w:t xml:space="preserve">program with the world renowned </w:t>
      </w:r>
      <w:r w:rsidR="00A17404" w:rsidRPr="00F73A17">
        <w:rPr>
          <w:b/>
          <w:sz w:val="20"/>
          <w:szCs w:val="20"/>
        </w:rPr>
        <w:t>Académie</w:t>
      </w:r>
      <w:r w:rsidR="006B2564" w:rsidRPr="00F73A17">
        <w:rPr>
          <w:b/>
          <w:sz w:val="20"/>
          <w:szCs w:val="20"/>
        </w:rPr>
        <w:t xml:space="preserve"> Dectro of Quebec, Canada</w:t>
      </w:r>
      <w:r w:rsidR="006B2564" w:rsidRPr="00F73A17">
        <w:rPr>
          <w:sz w:val="20"/>
          <w:szCs w:val="20"/>
        </w:rPr>
        <w:t xml:space="preserve"> for your instruction to become a Cosmetic Therapi</w:t>
      </w:r>
      <w:r w:rsidR="00EF0D91">
        <w:rPr>
          <w:sz w:val="20"/>
          <w:szCs w:val="20"/>
        </w:rPr>
        <w:t xml:space="preserve">st / modern electrologist. </w:t>
      </w:r>
      <w:r w:rsidR="00A33A01">
        <w:rPr>
          <w:sz w:val="20"/>
          <w:szCs w:val="20"/>
        </w:rPr>
        <w:t xml:space="preserve">The online program must be </w:t>
      </w:r>
      <w:r w:rsidR="00A17404">
        <w:rPr>
          <w:sz w:val="20"/>
          <w:szCs w:val="20"/>
        </w:rPr>
        <w:t>completed</w:t>
      </w:r>
      <w:r w:rsidR="00C20197">
        <w:rPr>
          <w:sz w:val="20"/>
          <w:szCs w:val="20"/>
        </w:rPr>
        <w:t xml:space="preserve"> </w:t>
      </w:r>
      <w:r w:rsidR="00A17404">
        <w:rPr>
          <w:sz w:val="20"/>
          <w:szCs w:val="20"/>
        </w:rPr>
        <w:t>in</w:t>
      </w:r>
      <w:r>
        <w:rPr>
          <w:sz w:val="20"/>
          <w:szCs w:val="20"/>
        </w:rPr>
        <w:t xml:space="preserve"> </w:t>
      </w:r>
      <w:r w:rsidR="00A33A01">
        <w:rPr>
          <w:sz w:val="20"/>
          <w:szCs w:val="20"/>
        </w:rPr>
        <w:t>14 weeks prior to the clinical training.</w:t>
      </w:r>
      <w:r w:rsidR="006B2564" w:rsidRPr="00F73A17">
        <w:rPr>
          <w:sz w:val="20"/>
          <w:szCs w:val="20"/>
        </w:rPr>
        <w:t xml:space="preserve"> The program of instruction encompasses both theory and practical training, and good study habits need to be developed. The full purpose of instruction will only be realized when you assume responsibility for your progress. </w:t>
      </w:r>
      <w:r w:rsidR="00EF0D91" w:rsidRPr="002F6431">
        <w:rPr>
          <w:sz w:val="20"/>
          <w:szCs w:val="20"/>
        </w:rPr>
        <w:t xml:space="preserve">The practical </w:t>
      </w:r>
      <w:r w:rsidR="00C20197">
        <w:rPr>
          <w:sz w:val="20"/>
          <w:szCs w:val="20"/>
        </w:rPr>
        <w:t xml:space="preserve">/ </w:t>
      </w:r>
      <w:r w:rsidR="00EF0D91" w:rsidRPr="002F6431">
        <w:rPr>
          <w:sz w:val="20"/>
          <w:szCs w:val="20"/>
        </w:rPr>
        <w:t>hands on trainin</w:t>
      </w:r>
      <w:r w:rsidR="00EF0D91">
        <w:rPr>
          <w:sz w:val="20"/>
          <w:szCs w:val="20"/>
        </w:rPr>
        <w:t>g</w:t>
      </w:r>
      <w:r w:rsidR="00C22228">
        <w:rPr>
          <w:sz w:val="20"/>
          <w:szCs w:val="20"/>
        </w:rPr>
        <w:t xml:space="preserve"> (12 weeks)</w:t>
      </w:r>
      <w:r w:rsidR="00EF0D91">
        <w:rPr>
          <w:sz w:val="20"/>
          <w:szCs w:val="20"/>
        </w:rPr>
        <w:t xml:space="preserve"> has been developed with 3</w:t>
      </w:r>
      <w:r w:rsidR="00EF0D91" w:rsidRPr="002F6431">
        <w:rPr>
          <w:sz w:val="20"/>
          <w:szCs w:val="20"/>
        </w:rPr>
        <w:t xml:space="preserve">0 years of experience in the field of electrology. The instructors guide and supervise your electroepilation techniques and guide your progress throughout the </w:t>
      </w:r>
      <w:r w:rsidR="002E11A5" w:rsidRPr="002F6431">
        <w:rPr>
          <w:sz w:val="20"/>
          <w:szCs w:val="20"/>
        </w:rPr>
        <w:t>program.</w:t>
      </w:r>
      <w:r w:rsidR="002E11A5">
        <w:rPr>
          <w:sz w:val="20"/>
          <w:szCs w:val="20"/>
        </w:rPr>
        <w:t xml:space="preserve"> The program is designed to be completed in 6 ½ months.</w:t>
      </w:r>
      <w:r w:rsidR="00EF0D91" w:rsidRPr="002F6431">
        <w:rPr>
          <w:sz w:val="20"/>
          <w:szCs w:val="20"/>
        </w:rPr>
        <w:t xml:space="preserve"> </w:t>
      </w:r>
      <w:r w:rsidR="00C22228">
        <w:rPr>
          <w:sz w:val="20"/>
          <w:szCs w:val="20"/>
        </w:rPr>
        <w:t>The program must be completed within 1 year.</w:t>
      </w:r>
    </w:p>
    <w:p w:rsidR="006B2564" w:rsidRPr="00F73A17" w:rsidRDefault="006B2564" w:rsidP="006B2564">
      <w:pPr>
        <w:rPr>
          <w:sz w:val="20"/>
          <w:szCs w:val="20"/>
        </w:rPr>
      </w:pPr>
    </w:p>
    <w:p w:rsidR="006B2564" w:rsidRPr="00F73A17" w:rsidRDefault="006B2564" w:rsidP="006B2564">
      <w:pPr>
        <w:rPr>
          <w:sz w:val="20"/>
          <w:szCs w:val="20"/>
        </w:rPr>
      </w:pPr>
      <w:r w:rsidRPr="00F73A17">
        <w:rPr>
          <w:sz w:val="20"/>
          <w:szCs w:val="20"/>
        </w:rPr>
        <w:t>The program is 750 clock h</w:t>
      </w:r>
      <w:r w:rsidR="00E01B39" w:rsidRPr="00F73A17">
        <w:rPr>
          <w:sz w:val="20"/>
          <w:szCs w:val="20"/>
        </w:rPr>
        <w:t>ours</w:t>
      </w:r>
      <w:r w:rsidR="004B2376">
        <w:rPr>
          <w:sz w:val="20"/>
          <w:szCs w:val="20"/>
        </w:rPr>
        <w:t xml:space="preserve">, to be completed in 6 ½ months. </w:t>
      </w:r>
      <w:r w:rsidRPr="00F73A17">
        <w:rPr>
          <w:sz w:val="20"/>
          <w:szCs w:val="20"/>
        </w:rPr>
        <w:t>The applicant must be 18 years of age prior to starting the class; you must have a high school diploma or GED equivalent</w:t>
      </w:r>
      <w:r w:rsidR="00C029A7">
        <w:rPr>
          <w:sz w:val="20"/>
          <w:szCs w:val="20"/>
        </w:rPr>
        <w:t>, be free of contagious and communicable diseases, a negative TB test,</w:t>
      </w:r>
      <w:r w:rsidRPr="00F73A17">
        <w:rPr>
          <w:sz w:val="20"/>
          <w:szCs w:val="20"/>
        </w:rPr>
        <w:t xml:space="preserve"> and have the required English language proficiency. A</w:t>
      </w:r>
      <w:r w:rsidR="00A70816" w:rsidRPr="00F73A17">
        <w:rPr>
          <w:sz w:val="20"/>
          <w:szCs w:val="20"/>
        </w:rPr>
        <w:t xml:space="preserve"> grade point average [GPA] of 75</w:t>
      </w:r>
      <w:r w:rsidRPr="00F73A17">
        <w:rPr>
          <w:sz w:val="20"/>
          <w:szCs w:val="20"/>
        </w:rPr>
        <w:t>% must be maintained throughout the program.</w:t>
      </w:r>
      <w:r w:rsidR="00C029A7">
        <w:rPr>
          <w:sz w:val="20"/>
          <w:szCs w:val="20"/>
        </w:rPr>
        <w:t xml:space="preserve"> </w:t>
      </w:r>
    </w:p>
    <w:p w:rsidR="006B2564" w:rsidRPr="00F73A17" w:rsidRDefault="006B2564" w:rsidP="006B2564">
      <w:pPr>
        <w:rPr>
          <w:sz w:val="20"/>
          <w:szCs w:val="20"/>
        </w:rPr>
      </w:pPr>
    </w:p>
    <w:p w:rsidR="002F2684" w:rsidRPr="00F73A17" w:rsidRDefault="006B2564" w:rsidP="006B2564">
      <w:pPr>
        <w:rPr>
          <w:sz w:val="20"/>
          <w:szCs w:val="20"/>
        </w:rPr>
      </w:pPr>
      <w:r w:rsidRPr="00F73A17">
        <w:rPr>
          <w:sz w:val="20"/>
          <w:szCs w:val="20"/>
        </w:rPr>
        <w:t>Upon successful completion of the program, the student will receive a diploma from OMEI</w:t>
      </w:r>
      <w:r w:rsidR="00F73A17" w:rsidRPr="00F73A17">
        <w:rPr>
          <w:sz w:val="20"/>
          <w:szCs w:val="20"/>
        </w:rPr>
        <w:t xml:space="preserve">, the </w:t>
      </w:r>
      <w:r w:rsidR="00A17404" w:rsidRPr="00F73A17">
        <w:rPr>
          <w:sz w:val="20"/>
          <w:szCs w:val="20"/>
        </w:rPr>
        <w:t>Académie</w:t>
      </w:r>
      <w:r w:rsidR="00F73A17" w:rsidRPr="00F73A17">
        <w:rPr>
          <w:sz w:val="20"/>
          <w:szCs w:val="20"/>
        </w:rPr>
        <w:t xml:space="preserve"> </w:t>
      </w:r>
      <w:r w:rsidR="00C20197">
        <w:rPr>
          <w:sz w:val="20"/>
          <w:szCs w:val="20"/>
        </w:rPr>
        <w:t xml:space="preserve">Dectro </w:t>
      </w:r>
      <w:r w:rsidR="00F73A17" w:rsidRPr="00F73A17">
        <w:rPr>
          <w:sz w:val="20"/>
          <w:szCs w:val="20"/>
        </w:rPr>
        <w:t>Certificate</w:t>
      </w:r>
      <w:r w:rsidRPr="00F73A17">
        <w:rPr>
          <w:sz w:val="20"/>
          <w:szCs w:val="20"/>
        </w:rPr>
        <w:t xml:space="preserve"> and will be eligible to take the Society for Clinical and Medical Hair Removal (SCMHR) [C</w:t>
      </w:r>
      <w:r w:rsidR="00E9279D" w:rsidRPr="00F73A17">
        <w:rPr>
          <w:sz w:val="20"/>
          <w:szCs w:val="20"/>
        </w:rPr>
        <w:t>CE/certified clinical exam]</w:t>
      </w:r>
      <w:r w:rsidRPr="00F73A17">
        <w:rPr>
          <w:sz w:val="20"/>
          <w:szCs w:val="20"/>
        </w:rPr>
        <w:t xml:space="preserve">. </w:t>
      </w:r>
    </w:p>
    <w:p w:rsidR="006B2564" w:rsidRPr="00F73A17" w:rsidRDefault="006B2564" w:rsidP="006B2564">
      <w:pPr>
        <w:rPr>
          <w:sz w:val="20"/>
          <w:szCs w:val="20"/>
        </w:rPr>
      </w:pPr>
    </w:p>
    <w:p w:rsidR="00C029A7" w:rsidRPr="002F6431" w:rsidRDefault="006B2564" w:rsidP="00C029A7">
      <w:pPr>
        <w:rPr>
          <w:sz w:val="20"/>
          <w:szCs w:val="20"/>
        </w:rPr>
      </w:pPr>
      <w:r w:rsidRPr="00F73A17">
        <w:rPr>
          <w:sz w:val="20"/>
          <w:szCs w:val="20"/>
        </w:rPr>
        <w:t xml:space="preserve">If you have a sincere commitment in a new career as a Cosmetic Therapist, a desire to change people’s lives and be a respected, ethical, competent, professional in the field of permanent hair removal, please take time to review the catalog, fill out the application and then call or email to set up </w:t>
      </w:r>
      <w:r w:rsidR="00C029A7">
        <w:rPr>
          <w:sz w:val="20"/>
          <w:szCs w:val="20"/>
        </w:rPr>
        <w:t>a time for a personal interview,</w:t>
      </w:r>
      <w:r w:rsidR="00C029A7" w:rsidRPr="002F6431">
        <w:rPr>
          <w:sz w:val="20"/>
          <w:szCs w:val="20"/>
        </w:rPr>
        <w:t xml:space="preserve"> [class size is limited to 6 students].</w:t>
      </w:r>
    </w:p>
    <w:p w:rsidR="00C029A7" w:rsidRPr="002F6431" w:rsidRDefault="00C029A7" w:rsidP="00C029A7">
      <w:pPr>
        <w:rPr>
          <w:sz w:val="20"/>
          <w:szCs w:val="20"/>
        </w:rPr>
      </w:pPr>
    </w:p>
    <w:p w:rsidR="006B2564" w:rsidRPr="00F73A17" w:rsidRDefault="006B2564" w:rsidP="006B2564">
      <w:pPr>
        <w:rPr>
          <w:sz w:val="20"/>
          <w:szCs w:val="20"/>
        </w:rPr>
      </w:pPr>
    </w:p>
    <w:p w:rsidR="006B2564" w:rsidRPr="00F73A17" w:rsidRDefault="006B2564" w:rsidP="006B2564">
      <w:pPr>
        <w:rPr>
          <w:sz w:val="20"/>
          <w:szCs w:val="20"/>
        </w:rPr>
      </w:pPr>
    </w:p>
    <w:p w:rsidR="006B2564" w:rsidRPr="00F73A17" w:rsidRDefault="006B2564" w:rsidP="006B2564">
      <w:pPr>
        <w:rPr>
          <w:sz w:val="20"/>
          <w:szCs w:val="20"/>
        </w:rPr>
      </w:pPr>
      <w:r w:rsidRPr="00F73A17">
        <w:rPr>
          <w:sz w:val="20"/>
          <w:szCs w:val="20"/>
        </w:rPr>
        <w:t xml:space="preserve">OMEI is pleased to announce </w:t>
      </w:r>
      <w:r w:rsidR="00223E6C" w:rsidRPr="00F73A17">
        <w:rPr>
          <w:sz w:val="20"/>
          <w:szCs w:val="20"/>
        </w:rPr>
        <w:t>a 100</w:t>
      </w:r>
      <w:r w:rsidRPr="00F73A17">
        <w:rPr>
          <w:sz w:val="20"/>
          <w:szCs w:val="20"/>
        </w:rPr>
        <w:t>% graduation rate.</w:t>
      </w:r>
    </w:p>
    <w:p w:rsidR="006B2564" w:rsidRPr="00F73A17" w:rsidRDefault="006B2564" w:rsidP="006B2564">
      <w:pPr>
        <w:rPr>
          <w:sz w:val="20"/>
          <w:szCs w:val="20"/>
        </w:rPr>
      </w:pPr>
    </w:p>
    <w:p w:rsidR="006B2564" w:rsidRPr="00F73A17" w:rsidRDefault="006B2564" w:rsidP="006B2564">
      <w:pPr>
        <w:rPr>
          <w:sz w:val="20"/>
          <w:szCs w:val="20"/>
        </w:rPr>
      </w:pPr>
      <w:r w:rsidRPr="00F73A17">
        <w:rPr>
          <w:sz w:val="20"/>
          <w:szCs w:val="20"/>
        </w:rPr>
        <w:t>Yours in Health</w:t>
      </w:r>
    </w:p>
    <w:p w:rsidR="00684A04" w:rsidRPr="00F73A17" w:rsidRDefault="006B2564" w:rsidP="006B2564">
      <w:pPr>
        <w:rPr>
          <w:sz w:val="20"/>
          <w:szCs w:val="20"/>
        </w:rPr>
      </w:pPr>
      <w:r w:rsidRPr="00F73A17">
        <w:rPr>
          <w:sz w:val="20"/>
          <w:szCs w:val="20"/>
        </w:rPr>
        <w:t xml:space="preserve">Jo Melching, LPN /CT </w:t>
      </w:r>
    </w:p>
    <w:p w:rsidR="006B2564" w:rsidRPr="00F73A17" w:rsidRDefault="006B2564" w:rsidP="006B2564">
      <w:pPr>
        <w:rPr>
          <w:sz w:val="20"/>
          <w:szCs w:val="20"/>
        </w:rPr>
      </w:pPr>
      <w:r w:rsidRPr="00F73A17">
        <w:rPr>
          <w:sz w:val="20"/>
          <w:szCs w:val="20"/>
        </w:rPr>
        <w:t>Owner/Director of Education, Educator &amp; Clinical Instructor</w:t>
      </w:r>
    </w:p>
    <w:p w:rsidR="00684A04" w:rsidRPr="00F73A17" w:rsidRDefault="00D60FD0" w:rsidP="006B2564">
      <w:pPr>
        <w:rPr>
          <w:sz w:val="20"/>
          <w:szCs w:val="20"/>
        </w:rPr>
      </w:pPr>
      <w:r>
        <w:rPr>
          <w:sz w:val="20"/>
          <w:szCs w:val="20"/>
        </w:rPr>
        <w:t xml:space="preserve"> </w:t>
      </w:r>
    </w:p>
    <w:p w:rsidR="00684A04" w:rsidRPr="00F73A17" w:rsidRDefault="00684A04" w:rsidP="006B2564">
      <w:pPr>
        <w:rPr>
          <w:sz w:val="20"/>
          <w:szCs w:val="20"/>
        </w:rPr>
      </w:pPr>
    </w:p>
    <w:p w:rsidR="006B2564" w:rsidRPr="00F73A17" w:rsidRDefault="006B2564" w:rsidP="006B2564">
      <w:pPr>
        <w:jc w:val="center"/>
        <w:rPr>
          <w:sz w:val="20"/>
          <w:szCs w:val="20"/>
        </w:rPr>
      </w:pPr>
      <w:r w:rsidRPr="00F73A17">
        <w:rPr>
          <w:sz w:val="20"/>
          <w:szCs w:val="20"/>
        </w:rPr>
        <w:t>****The Institute is an equal opportunity institution and does not discriminate****</w:t>
      </w:r>
    </w:p>
    <w:p w:rsidR="006B2564" w:rsidRPr="00F73A17" w:rsidRDefault="006B2564" w:rsidP="003C56DE">
      <w:pPr>
        <w:jc w:val="center"/>
        <w:rPr>
          <w:rFonts w:ascii="Calibri" w:hAnsi="Calibri" w:cs="Calibri"/>
          <w:sz w:val="20"/>
          <w:szCs w:val="20"/>
        </w:rPr>
      </w:pPr>
    </w:p>
    <w:p w:rsidR="006B2564" w:rsidRPr="00F73A17" w:rsidRDefault="006B2564" w:rsidP="003C56DE">
      <w:pPr>
        <w:jc w:val="center"/>
        <w:rPr>
          <w:rFonts w:ascii="Calibri" w:hAnsi="Calibri" w:cs="Calibri"/>
          <w:sz w:val="20"/>
          <w:szCs w:val="20"/>
        </w:rPr>
      </w:pPr>
    </w:p>
    <w:p w:rsidR="006B2564" w:rsidRPr="00F73A17" w:rsidRDefault="006B2564" w:rsidP="003C56DE">
      <w:pPr>
        <w:jc w:val="center"/>
        <w:rPr>
          <w:rFonts w:ascii="Calibri" w:hAnsi="Calibri" w:cs="Calibri"/>
          <w:sz w:val="20"/>
          <w:szCs w:val="20"/>
        </w:rPr>
      </w:pPr>
    </w:p>
    <w:p w:rsidR="006B2564" w:rsidRDefault="006B2564" w:rsidP="003C56DE">
      <w:pPr>
        <w:jc w:val="center"/>
        <w:rPr>
          <w:rFonts w:ascii="Calibri" w:hAnsi="Calibri" w:cs="Calibri"/>
          <w:sz w:val="40"/>
          <w:szCs w:val="40"/>
        </w:rPr>
      </w:pPr>
    </w:p>
    <w:p w:rsidR="006B2564" w:rsidRDefault="006B2564" w:rsidP="003C56DE">
      <w:pPr>
        <w:jc w:val="center"/>
        <w:rPr>
          <w:rFonts w:ascii="Calibri" w:hAnsi="Calibri" w:cs="Calibri"/>
          <w:sz w:val="40"/>
          <w:szCs w:val="40"/>
        </w:rPr>
      </w:pPr>
    </w:p>
    <w:p w:rsidR="00EF0D91" w:rsidRDefault="00EF0D91" w:rsidP="00EF0D91">
      <w:pPr>
        <w:jc w:val="both"/>
        <w:rPr>
          <w:rFonts w:ascii="Calibri" w:hAnsi="Calibri" w:cs="Calibri"/>
          <w:sz w:val="40"/>
          <w:szCs w:val="40"/>
        </w:rPr>
      </w:pPr>
    </w:p>
    <w:p w:rsidR="003E7D97" w:rsidRDefault="003E7D97" w:rsidP="00EF0D91">
      <w:pPr>
        <w:jc w:val="center"/>
        <w:rPr>
          <w:rFonts w:ascii="Calibri" w:hAnsi="Calibri" w:cs="Calibri"/>
          <w:sz w:val="40"/>
          <w:szCs w:val="40"/>
        </w:rPr>
      </w:pPr>
    </w:p>
    <w:p w:rsidR="00434533" w:rsidRDefault="00434533" w:rsidP="00434533">
      <w:pPr>
        <w:pStyle w:val="NoSpacing"/>
        <w:rPr>
          <w:b/>
          <w:sz w:val="20"/>
          <w:szCs w:val="20"/>
        </w:rPr>
      </w:pPr>
    </w:p>
    <w:p w:rsidR="001E7C1A" w:rsidRDefault="001E7C1A" w:rsidP="00434533">
      <w:pPr>
        <w:pStyle w:val="NoSpacing"/>
        <w:rPr>
          <w:b/>
          <w:sz w:val="20"/>
          <w:szCs w:val="20"/>
        </w:rPr>
      </w:pPr>
    </w:p>
    <w:p w:rsidR="00434533" w:rsidRDefault="00434533" w:rsidP="00434533">
      <w:pPr>
        <w:pStyle w:val="NoSpacing"/>
        <w:rPr>
          <w:b/>
          <w:sz w:val="20"/>
          <w:szCs w:val="20"/>
        </w:rPr>
      </w:pPr>
    </w:p>
    <w:p w:rsidR="00817C8A" w:rsidRPr="00434533" w:rsidRDefault="00817C8A" w:rsidP="00434533">
      <w:pPr>
        <w:pStyle w:val="NoSpacing"/>
        <w:rPr>
          <w:rFonts w:ascii="Times New Roman" w:hAnsi="Times New Roman" w:cs="Times New Roman"/>
        </w:rPr>
      </w:pPr>
      <w:r w:rsidRPr="00133DB3">
        <w:rPr>
          <w:b/>
          <w:sz w:val="20"/>
          <w:szCs w:val="20"/>
        </w:rPr>
        <w:lastRenderedPageBreak/>
        <w:t>BRIEF HISTORY OF ELECTROLYSIS</w:t>
      </w:r>
      <w:r w:rsidRPr="00133DB3">
        <w:rPr>
          <w:sz w:val="20"/>
          <w:szCs w:val="20"/>
        </w:rPr>
        <w:t xml:space="preserve"> </w:t>
      </w:r>
    </w:p>
    <w:p w:rsidR="00817C8A" w:rsidRDefault="00817C8A" w:rsidP="00817C8A">
      <w:pPr>
        <w:pStyle w:val="NoSpacing"/>
        <w:rPr>
          <w:rFonts w:ascii="Times New Roman" w:hAnsi="Times New Roman" w:cs="Times New Roman"/>
        </w:rPr>
      </w:pPr>
    </w:p>
    <w:p w:rsidR="00B80E9F" w:rsidRPr="00AD6673" w:rsidRDefault="00B80E9F" w:rsidP="00B80E9F">
      <w:r w:rsidRPr="003D0569">
        <w:rPr>
          <w:b/>
          <w:sz w:val="20"/>
          <w:szCs w:val="20"/>
        </w:rPr>
        <w:t>What is electrolysis?</w:t>
      </w:r>
    </w:p>
    <w:p w:rsidR="00221587" w:rsidRPr="00221587" w:rsidRDefault="00B80E9F" w:rsidP="00221587">
      <w:pPr>
        <w:tabs>
          <w:tab w:val="center" w:pos="5400"/>
        </w:tabs>
        <w:rPr>
          <w:sz w:val="20"/>
          <w:szCs w:val="20"/>
        </w:rPr>
      </w:pPr>
      <w:r w:rsidRPr="003D0569">
        <w:rPr>
          <w:sz w:val="20"/>
          <w:szCs w:val="20"/>
        </w:rPr>
        <w:t xml:space="preserve">Electrolysis was established in 1875 by Dr. Charles Michele, an Ophthalmologist. Electrolysis </w:t>
      </w:r>
      <w:r w:rsidR="00B104BE">
        <w:rPr>
          <w:sz w:val="20"/>
          <w:szCs w:val="20"/>
        </w:rPr>
        <w:t>is</w:t>
      </w:r>
      <w:r w:rsidRPr="003D0569">
        <w:rPr>
          <w:sz w:val="20"/>
          <w:szCs w:val="20"/>
        </w:rPr>
        <w:t xml:space="preserve"> the permanent removal of hair from the human body </w:t>
      </w:r>
      <w:r w:rsidR="00A9127E" w:rsidRPr="003D0569">
        <w:rPr>
          <w:sz w:val="20"/>
          <w:szCs w:val="20"/>
        </w:rPr>
        <w:t>using</w:t>
      </w:r>
      <w:r w:rsidR="00221587">
        <w:rPr>
          <w:sz w:val="20"/>
          <w:szCs w:val="20"/>
        </w:rPr>
        <w:t xml:space="preserve"> electrical modalities approved for the use in cosmetic therapy, and additionally may include the systemic friction, stroking and kneading or tapping of the face, neck, scalp or shoulders. Cosmetic Therapy is not the practice of cosmetology or esthetics. </w:t>
      </w:r>
      <w:r w:rsidRPr="003D0569">
        <w:rPr>
          <w:sz w:val="20"/>
          <w:szCs w:val="20"/>
        </w:rPr>
        <w:t xml:space="preserve">Electrolysis is the only method approved by the FDA for permanent hair removal of unwanted hair. Regardless of the </w:t>
      </w:r>
      <w:r w:rsidR="00B104BE" w:rsidRPr="003D0569">
        <w:rPr>
          <w:sz w:val="20"/>
          <w:szCs w:val="20"/>
        </w:rPr>
        <w:t>cause,</w:t>
      </w:r>
      <w:r w:rsidRPr="003D0569">
        <w:rPr>
          <w:sz w:val="20"/>
          <w:szCs w:val="20"/>
        </w:rPr>
        <w:t xml:space="preserve"> heredity, metabolic or hormonal conditions, electrolysis will permanently remove unwanted hair. Permanent hair removal using electrolysis has come a long way since its beginnings in 1875 with computer technology allowing the practitioner greater speed and more comfort for the client.</w:t>
      </w:r>
      <w:r w:rsidR="00133DB3" w:rsidRPr="00133DB3">
        <w:rPr>
          <w:b/>
          <w:sz w:val="20"/>
          <w:szCs w:val="20"/>
        </w:rPr>
        <w:t xml:space="preserve"> </w:t>
      </w:r>
    </w:p>
    <w:p w:rsidR="00221587" w:rsidRPr="003D0569" w:rsidRDefault="00221587" w:rsidP="00B80E9F">
      <w:pPr>
        <w:rPr>
          <w:sz w:val="20"/>
          <w:szCs w:val="20"/>
        </w:rPr>
      </w:pPr>
    </w:p>
    <w:p w:rsidR="00B80E9F" w:rsidRPr="003D0569" w:rsidRDefault="00B80E9F" w:rsidP="00B80E9F">
      <w:pPr>
        <w:rPr>
          <w:b/>
          <w:sz w:val="20"/>
          <w:szCs w:val="20"/>
        </w:rPr>
      </w:pPr>
      <w:r w:rsidRPr="003D0569">
        <w:rPr>
          <w:b/>
          <w:sz w:val="20"/>
          <w:szCs w:val="20"/>
        </w:rPr>
        <w:t xml:space="preserve">Why do people </w:t>
      </w:r>
      <w:r w:rsidR="00B104BE">
        <w:rPr>
          <w:b/>
          <w:sz w:val="20"/>
          <w:szCs w:val="20"/>
        </w:rPr>
        <w:t>want</w:t>
      </w:r>
      <w:r w:rsidRPr="003D0569">
        <w:rPr>
          <w:b/>
          <w:sz w:val="20"/>
          <w:szCs w:val="20"/>
        </w:rPr>
        <w:t xml:space="preserve"> electrolysis?</w:t>
      </w:r>
    </w:p>
    <w:p w:rsidR="00B80E9F" w:rsidRPr="003D0569" w:rsidRDefault="00B80E9F" w:rsidP="00B80E9F">
      <w:pPr>
        <w:rPr>
          <w:sz w:val="20"/>
          <w:szCs w:val="20"/>
        </w:rPr>
      </w:pPr>
      <w:r w:rsidRPr="003D0569">
        <w:rPr>
          <w:sz w:val="20"/>
          <w:szCs w:val="20"/>
        </w:rPr>
        <w:t>Maybe it’s just unwanted maintenance routine that takes a lot of time, but often, unwanted hair creates embarrassment serious enough to impair relationships with other people. Other common reasons are to eliminate the rashes and side effects caused by hair growth in an area or by other temporary methods, such as razor burns or ingrown hairs.</w:t>
      </w:r>
    </w:p>
    <w:p w:rsidR="00EF0D91" w:rsidRDefault="00EF0D91" w:rsidP="00B80E9F">
      <w:pPr>
        <w:rPr>
          <w:b/>
          <w:sz w:val="20"/>
          <w:szCs w:val="20"/>
        </w:rPr>
      </w:pPr>
    </w:p>
    <w:p w:rsidR="00B80E9F" w:rsidRPr="003D0569" w:rsidRDefault="00B80E9F" w:rsidP="00B80E9F">
      <w:pPr>
        <w:rPr>
          <w:b/>
          <w:sz w:val="20"/>
          <w:szCs w:val="20"/>
        </w:rPr>
      </w:pPr>
      <w:r w:rsidRPr="003D0569">
        <w:rPr>
          <w:b/>
          <w:sz w:val="20"/>
          <w:szCs w:val="20"/>
        </w:rPr>
        <w:t>How does electrolysis work?</w:t>
      </w:r>
    </w:p>
    <w:p w:rsidR="00B80E9F" w:rsidRPr="003D0569" w:rsidRDefault="00B80E9F" w:rsidP="00B80E9F">
      <w:pPr>
        <w:rPr>
          <w:sz w:val="20"/>
          <w:szCs w:val="20"/>
        </w:rPr>
      </w:pPr>
      <w:r w:rsidRPr="003D0569">
        <w:rPr>
          <w:sz w:val="20"/>
          <w:szCs w:val="20"/>
        </w:rPr>
        <w:t>As the hair is treated, regrowth is prevented rather than just removed temporarily. Only electrolysis provides both hair removal and hair elimination. The science behind electrolysis is a small electric current is transmitted by a fine, sterile probe directly into the natural opening of the hair follicle, destroying the dermal papilla, the matrix and an area called the “bulge” all of which cause hair to grow and regenerate.</w:t>
      </w:r>
    </w:p>
    <w:p w:rsidR="00EF0D91" w:rsidRDefault="00EF0D91" w:rsidP="00B80E9F">
      <w:pPr>
        <w:tabs>
          <w:tab w:val="left" w:pos="7152"/>
        </w:tabs>
        <w:rPr>
          <w:b/>
          <w:sz w:val="20"/>
          <w:szCs w:val="20"/>
        </w:rPr>
      </w:pPr>
    </w:p>
    <w:p w:rsidR="00B80E9F" w:rsidRPr="003D0569" w:rsidRDefault="00B80E9F" w:rsidP="00B80E9F">
      <w:pPr>
        <w:tabs>
          <w:tab w:val="left" w:pos="7152"/>
        </w:tabs>
        <w:rPr>
          <w:b/>
          <w:sz w:val="20"/>
          <w:szCs w:val="20"/>
        </w:rPr>
      </w:pPr>
      <w:r w:rsidRPr="003D0569">
        <w:rPr>
          <w:b/>
          <w:sz w:val="20"/>
          <w:szCs w:val="20"/>
        </w:rPr>
        <w:t>Is all electrolysis the same?</w:t>
      </w:r>
    </w:p>
    <w:p w:rsidR="00B80E9F" w:rsidRPr="003D0569" w:rsidRDefault="00B80E9F" w:rsidP="00B80E9F">
      <w:pPr>
        <w:tabs>
          <w:tab w:val="left" w:pos="7152"/>
        </w:tabs>
        <w:rPr>
          <w:sz w:val="20"/>
          <w:szCs w:val="20"/>
        </w:rPr>
      </w:pPr>
      <w:r w:rsidRPr="003D0569">
        <w:rPr>
          <w:sz w:val="20"/>
          <w:szCs w:val="20"/>
        </w:rPr>
        <w:t xml:space="preserve">There are 3 different modalities of electrolysis used today. 1) Electrolysis (negative galvanic electrical current produces a chemical reaction), 2) </w:t>
      </w:r>
      <w:r w:rsidR="00223E6C">
        <w:rPr>
          <w:sz w:val="20"/>
          <w:szCs w:val="20"/>
        </w:rPr>
        <w:t>T</w:t>
      </w:r>
      <w:r w:rsidRPr="003D0569">
        <w:rPr>
          <w:sz w:val="20"/>
          <w:szCs w:val="20"/>
        </w:rPr>
        <w:t xml:space="preserve">hermolysis (short wave/radio frequency produces heat), 3) </w:t>
      </w:r>
      <w:r w:rsidR="00223E6C">
        <w:rPr>
          <w:sz w:val="20"/>
          <w:szCs w:val="20"/>
        </w:rPr>
        <w:t>B</w:t>
      </w:r>
      <w:r w:rsidRPr="003D0569">
        <w:rPr>
          <w:sz w:val="20"/>
          <w:szCs w:val="20"/>
        </w:rPr>
        <w:t>lend (that combines both electrolysis and thermolysis. All 3 modalities result in effective permanent hair removal.</w:t>
      </w:r>
    </w:p>
    <w:p w:rsidR="00EF0D91" w:rsidRDefault="00EF0D91" w:rsidP="00B80E9F">
      <w:pPr>
        <w:tabs>
          <w:tab w:val="left" w:pos="7152"/>
        </w:tabs>
        <w:rPr>
          <w:b/>
          <w:sz w:val="20"/>
          <w:szCs w:val="20"/>
        </w:rPr>
      </w:pPr>
    </w:p>
    <w:p w:rsidR="00B80E9F" w:rsidRPr="003D0569" w:rsidRDefault="00B80E9F" w:rsidP="00B80E9F">
      <w:pPr>
        <w:tabs>
          <w:tab w:val="left" w:pos="7152"/>
        </w:tabs>
        <w:rPr>
          <w:b/>
          <w:sz w:val="20"/>
          <w:szCs w:val="20"/>
        </w:rPr>
      </w:pPr>
      <w:r w:rsidRPr="003D0569">
        <w:rPr>
          <w:b/>
          <w:sz w:val="20"/>
          <w:szCs w:val="20"/>
        </w:rPr>
        <w:t>Does electrolysis have any side effects?</w:t>
      </w:r>
    </w:p>
    <w:p w:rsidR="00B80E9F" w:rsidRPr="003D0569" w:rsidRDefault="00B80E9F" w:rsidP="00B80E9F">
      <w:pPr>
        <w:tabs>
          <w:tab w:val="left" w:pos="7152"/>
        </w:tabs>
        <w:rPr>
          <w:sz w:val="20"/>
          <w:szCs w:val="20"/>
        </w:rPr>
      </w:pPr>
      <w:r w:rsidRPr="003D0569">
        <w:rPr>
          <w:sz w:val="20"/>
          <w:szCs w:val="20"/>
        </w:rPr>
        <w:t>Immediately following treatment, there may be slight temporary redness or tenderness, which varies with each individual. The latest technology has made electrolysis more comfortable and effective than ever before. Epilators now can deliver energy in thousandths of a second over the longer applications in the past, plus intensity settings can be customized for each client and treatment area.</w:t>
      </w:r>
    </w:p>
    <w:p w:rsidR="00EF0D91" w:rsidRDefault="00EF0D91" w:rsidP="00B80E9F">
      <w:pPr>
        <w:tabs>
          <w:tab w:val="left" w:pos="7152"/>
        </w:tabs>
        <w:rPr>
          <w:b/>
          <w:sz w:val="20"/>
          <w:szCs w:val="20"/>
        </w:rPr>
      </w:pPr>
    </w:p>
    <w:p w:rsidR="00B80E9F" w:rsidRPr="003D0569" w:rsidRDefault="00B80E9F" w:rsidP="00B80E9F">
      <w:pPr>
        <w:tabs>
          <w:tab w:val="left" w:pos="7152"/>
        </w:tabs>
        <w:rPr>
          <w:b/>
          <w:sz w:val="20"/>
          <w:szCs w:val="20"/>
        </w:rPr>
      </w:pPr>
      <w:r>
        <w:rPr>
          <w:b/>
          <w:sz w:val="20"/>
          <w:szCs w:val="20"/>
        </w:rPr>
        <w:t>Program Objective &amp; Purpose...</w:t>
      </w:r>
      <w:r w:rsidRPr="003D0569">
        <w:rPr>
          <w:b/>
          <w:sz w:val="20"/>
          <w:szCs w:val="20"/>
        </w:rPr>
        <w:t>Electrolysis as a career</w:t>
      </w:r>
    </w:p>
    <w:p w:rsidR="00B80E9F" w:rsidRPr="003D0569" w:rsidRDefault="00B80E9F" w:rsidP="00B80E9F">
      <w:pPr>
        <w:tabs>
          <w:tab w:val="left" w:pos="7152"/>
        </w:tabs>
        <w:rPr>
          <w:sz w:val="20"/>
          <w:szCs w:val="20"/>
        </w:rPr>
      </w:pPr>
      <w:r w:rsidRPr="003D0569">
        <w:rPr>
          <w:sz w:val="20"/>
          <w:szCs w:val="20"/>
        </w:rPr>
        <w:t xml:space="preserve">An Electrologist-patient/client relationship is often a personal one. Great satisfaction can be derived from helping others achieve a better </w:t>
      </w:r>
      <w:r w:rsidR="00A9127E" w:rsidRPr="003D0569">
        <w:rPr>
          <w:sz w:val="20"/>
          <w:szCs w:val="20"/>
        </w:rPr>
        <w:t>self-image</w:t>
      </w:r>
      <w:r w:rsidRPr="003D0569">
        <w:rPr>
          <w:sz w:val="20"/>
          <w:szCs w:val="20"/>
        </w:rPr>
        <w:t>. Whether you have a desire to be self-employed or want to work with</w:t>
      </w:r>
      <w:r>
        <w:rPr>
          <w:sz w:val="20"/>
          <w:szCs w:val="20"/>
        </w:rPr>
        <w:t xml:space="preserve"> </w:t>
      </w:r>
      <w:r w:rsidRPr="003D0569">
        <w:rPr>
          <w:sz w:val="20"/>
          <w:szCs w:val="20"/>
        </w:rPr>
        <w:t>other health care professionals, a career in electrology can provide:</w:t>
      </w:r>
    </w:p>
    <w:p w:rsidR="00B80E9F" w:rsidRPr="003D0569" w:rsidRDefault="00B80E9F" w:rsidP="008F2030">
      <w:pPr>
        <w:pStyle w:val="ListParagraph"/>
        <w:numPr>
          <w:ilvl w:val="0"/>
          <w:numId w:val="23"/>
        </w:numPr>
        <w:tabs>
          <w:tab w:val="left" w:pos="7152"/>
        </w:tabs>
        <w:spacing w:after="200"/>
        <w:contextualSpacing/>
        <w:rPr>
          <w:sz w:val="20"/>
          <w:szCs w:val="20"/>
        </w:rPr>
      </w:pPr>
      <w:r w:rsidRPr="003D0569">
        <w:rPr>
          <w:sz w:val="20"/>
          <w:szCs w:val="20"/>
        </w:rPr>
        <w:t xml:space="preserve">Professional and personal satisfaction in helping </w:t>
      </w:r>
      <w:r w:rsidR="00A9127E" w:rsidRPr="003D0569">
        <w:rPr>
          <w:sz w:val="20"/>
          <w:szCs w:val="20"/>
        </w:rPr>
        <w:t>others.</w:t>
      </w:r>
    </w:p>
    <w:p w:rsidR="00B80E9F" w:rsidRPr="003D0569" w:rsidRDefault="00B80E9F" w:rsidP="008F2030">
      <w:pPr>
        <w:pStyle w:val="ListParagraph"/>
        <w:numPr>
          <w:ilvl w:val="0"/>
          <w:numId w:val="23"/>
        </w:numPr>
        <w:tabs>
          <w:tab w:val="left" w:pos="7152"/>
        </w:tabs>
        <w:spacing w:after="200"/>
        <w:contextualSpacing/>
        <w:rPr>
          <w:sz w:val="20"/>
          <w:szCs w:val="20"/>
        </w:rPr>
      </w:pPr>
      <w:r w:rsidRPr="003D0569">
        <w:rPr>
          <w:sz w:val="20"/>
          <w:szCs w:val="20"/>
        </w:rPr>
        <w:t>Opportunity for challenge and self-growth</w:t>
      </w:r>
    </w:p>
    <w:p w:rsidR="00B80E9F" w:rsidRPr="003D0569" w:rsidRDefault="00B80E9F" w:rsidP="008F2030">
      <w:pPr>
        <w:pStyle w:val="ListParagraph"/>
        <w:numPr>
          <w:ilvl w:val="0"/>
          <w:numId w:val="23"/>
        </w:numPr>
        <w:tabs>
          <w:tab w:val="left" w:pos="7152"/>
        </w:tabs>
        <w:spacing w:after="200"/>
        <w:contextualSpacing/>
        <w:rPr>
          <w:sz w:val="20"/>
          <w:szCs w:val="20"/>
        </w:rPr>
      </w:pPr>
      <w:r w:rsidRPr="003D0569">
        <w:rPr>
          <w:sz w:val="20"/>
          <w:szCs w:val="20"/>
        </w:rPr>
        <w:t>Flexible hours</w:t>
      </w:r>
    </w:p>
    <w:p w:rsidR="00B80E9F" w:rsidRPr="003D0569" w:rsidRDefault="00B80E9F" w:rsidP="008F2030">
      <w:pPr>
        <w:pStyle w:val="ListParagraph"/>
        <w:numPr>
          <w:ilvl w:val="0"/>
          <w:numId w:val="23"/>
        </w:numPr>
        <w:tabs>
          <w:tab w:val="left" w:pos="7152"/>
        </w:tabs>
        <w:spacing w:after="200"/>
        <w:contextualSpacing/>
        <w:rPr>
          <w:sz w:val="20"/>
          <w:szCs w:val="20"/>
        </w:rPr>
      </w:pPr>
      <w:r w:rsidRPr="003D0569">
        <w:rPr>
          <w:sz w:val="20"/>
          <w:szCs w:val="20"/>
        </w:rPr>
        <w:t>Financial independence</w:t>
      </w:r>
    </w:p>
    <w:p w:rsidR="00B80E9F" w:rsidRPr="00EC4D1C" w:rsidRDefault="00B80E9F" w:rsidP="00B80E9F">
      <w:pPr>
        <w:tabs>
          <w:tab w:val="left" w:pos="7152"/>
        </w:tabs>
        <w:rPr>
          <w:sz w:val="20"/>
          <w:szCs w:val="20"/>
        </w:rPr>
      </w:pPr>
      <w:r w:rsidRPr="003D0569">
        <w:rPr>
          <w:sz w:val="20"/>
          <w:szCs w:val="20"/>
        </w:rPr>
        <w:t>Most electrologists are, in fact, entrepreneurs-independent professionals and business people in private practices. Others may work with other allied health</w:t>
      </w:r>
      <w:r>
        <w:rPr>
          <w:sz w:val="20"/>
          <w:szCs w:val="20"/>
        </w:rPr>
        <w:t xml:space="preserve"> care</w:t>
      </w:r>
      <w:r w:rsidRPr="003D0569">
        <w:rPr>
          <w:sz w:val="20"/>
          <w:szCs w:val="20"/>
        </w:rPr>
        <w:t xml:space="preserve"> professionals, or in a cosmetology related environment. Whichever you choose, you can earn a substantial income and achieve the financial independence you desire. It is estimated that the full-time, established electrologist averages $40,000-$75,000 per year [according to the American Electrology Association]. You can set your own work schedule and maintain business hours on the days of your choice. Obtaining an education in electrology is relatively inexpensive when compared with other professionals of</w:t>
      </w:r>
      <w:r w:rsidR="00EF0D91">
        <w:rPr>
          <w:sz w:val="20"/>
          <w:szCs w:val="20"/>
        </w:rPr>
        <w:t xml:space="preserve"> similar income potential. </w:t>
      </w:r>
    </w:p>
    <w:p w:rsidR="00B80E9F" w:rsidRDefault="00B80E9F"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EE06F9" w:rsidRDefault="00EE06F9" w:rsidP="00B80E9F">
      <w:pPr>
        <w:tabs>
          <w:tab w:val="left" w:pos="5063"/>
          <w:tab w:val="center" w:pos="5400"/>
        </w:tabs>
        <w:rPr>
          <w:b/>
          <w:sz w:val="20"/>
          <w:szCs w:val="20"/>
        </w:rPr>
      </w:pPr>
    </w:p>
    <w:p w:rsidR="00550390" w:rsidRDefault="00550390" w:rsidP="00B80E9F">
      <w:pPr>
        <w:tabs>
          <w:tab w:val="left" w:pos="5063"/>
          <w:tab w:val="center" w:pos="5400"/>
        </w:tabs>
        <w:rPr>
          <w:b/>
          <w:sz w:val="20"/>
          <w:szCs w:val="20"/>
        </w:rPr>
      </w:pPr>
    </w:p>
    <w:p w:rsidR="00EF0D91" w:rsidRPr="00737857" w:rsidRDefault="00EF0D91" w:rsidP="00737857">
      <w:pPr>
        <w:rPr>
          <w:sz w:val="22"/>
          <w:szCs w:val="22"/>
        </w:rPr>
      </w:pPr>
      <w:r w:rsidRPr="003D0569">
        <w:rPr>
          <w:b/>
          <w:sz w:val="20"/>
          <w:szCs w:val="20"/>
        </w:rPr>
        <w:lastRenderedPageBreak/>
        <w:t xml:space="preserve">Faculty </w:t>
      </w:r>
    </w:p>
    <w:p w:rsidR="00B80E9F" w:rsidRDefault="00EF0D91" w:rsidP="00B80E9F">
      <w:pPr>
        <w:tabs>
          <w:tab w:val="left" w:pos="5063"/>
          <w:tab w:val="center" w:pos="5400"/>
        </w:tabs>
        <w:rPr>
          <w:b/>
          <w:sz w:val="20"/>
          <w:szCs w:val="20"/>
        </w:rPr>
      </w:pPr>
      <w:r>
        <w:rPr>
          <w:b/>
          <w:sz w:val="20"/>
          <w:szCs w:val="20"/>
        </w:rPr>
        <w:t>Director</w:t>
      </w:r>
      <w:r w:rsidR="00B80E9F" w:rsidRPr="003D0569">
        <w:rPr>
          <w:b/>
          <w:sz w:val="20"/>
          <w:szCs w:val="20"/>
        </w:rPr>
        <w:t xml:space="preserve"> </w:t>
      </w:r>
    </w:p>
    <w:p w:rsidR="00B80E9F" w:rsidRPr="00EF0D91" w:rsidRDefault="00B80E9F" w:rsidP="00EF0D91">
      <w:pPr>
        <w:tabs>
          <w:tab w:val="left" w:pos="5063"/>
          <w:tab w:val="center" w:pos="5400"/>
        </w:tabs>
        <w:rPr>
          <w:b/>
          <w:sz w:val="20"/>
          <w:szCs w:val="20"/>
        </w:rPr>
      </w:pPr>
      <w:r w:rsidRPr="00B80E9F">
        <w:rPr>
          <w:b/>
          <w:sz w:val="24"/>
        </w:rPr>
        <w:t>Jo Melching,</w:t>
      </w:r>
      <w:r w:rsidRPr="003D0569">
        <w:rPr>
          <w:sz w:val="20"/>
          <w:szCs w:val="20"/>
        </w:rPr>
        <w:t xml:space="preserve"> LPN / Cosmetic Therapi</w:t>
      </w:r>
      <w:r w:rsidR="00F476D6">
        <w:rPr>
          <w:sz w:val="20"/>
          <w:szCs w:val="20"/>
        </w:rPr>
        <w:t>st, Owner, Director of Education</w:t>
      </w:r>
      <w:r w:rsidRPr="003D0569">
        <w:rPr>
          <w:sz w:val="20"/>
          <w:szCs w:val="20"/>
        </w:rPr>
        <w:t xml:space="preserve"> &amp; Clinical Instructor</w:t>
      </w:r>
    </w:p>
    <w:p w:rsidR="00B80E9F" w:rsidRPr="003D0569" w:rsidRDefault="00B80E9F" w:rsidP="00B80E9F">
      <w:pPr>
        <w:tabs>
          <w:tab w:val="left" w:pos="7152"/>
        </w:tabs>
        <w:rPr>
          <w:sz w:val="20"/>
          <w:szCs w:val="20"/>
        </w:rPr>
      </w:pPr>
      <w:r w:rsidRPr="003D0569">
        <w:rPr>
          <w:sz w:val="20"/>
          <w:szCs w:val="20"/>
        </w:rPr>
        <w:t xml:space="preserve">I have been a </w:t>
      </w:r>
      <w:r w:rsidR="00B104BE" w:rsidRPr="003D0569">
        <w:rPr>
          <w:sz w:val="20"/>
          <w:szCs w:val="20"/>
        </w:rPr>
        <w:t>nurse for</w:t>
      </w:r>
      <w:r w:rsidRPr="003D0569">
        <w:rPr>
          <w:sz w:val="20"/>
          <w:szCs w:val="20"/>
        </w:rPr>
        <w:t xml:space="preserve"> over 40 years and was employed at a local hospital in Mansfield, Ohio with emphasis in Med-Surg Intensive Care, and for 17 years specializing as a “Scrub Nurse”/ </w:t>
      </w:r>
      <w:r w:rsidR="00B104BE" w:rsidRPr="003D0569">
        <w:rPr>
          <w:sz w:val="20"/>
          <w:szCs w:val="20"/>
        </w:rPr>
        <w:t>Physician’s</w:t>
      </w:r>
      <w:r w:rsidRPr="003D0569">
        <w:rPr>
          <w:sz w:val="20"/>
          <w:szCs w:val="20"/>
        </w:rPr>
        <w:t xml:space="preserve"> Assistant in Surgery &amp; Recovery. I have been an Electrologist / Cosmetic Therapist since 2003, passed a FBI &amp; Ohio background check, passed the Ohio State Medical Board, state administered written and hand practical exam, and obtained a license in a Limited Branch of Medicine for Cosmetic Therapy under the Ohio State Medical Board. In April 2021 the 133</w:t>
      </w:r>
      <w:r w:rsidRPr="003D0569">
        <w:rPr>
          <w:sz w:val="20"/>
          <w:szCs w:val="20"/>
          <w:vertAlign w:val="superscript"/>
        </w:rPr>
        <w:t>rd</w:t>
      </w:r>
      <w:r w:rsidRPr="003D0569">
        <w:rPr>
          <w:sz w:val="20"/>
          <w:szCs w:val="20"/>
        </w:rPr>
        <w:t xml:space="preserve"> Ohio General Assembly eliminated the Cosmetic Therapy license. </w:t>
      </w:r>
    </w:p>
    <w:p w:rsidR="00B80E9F" w:rsidRPr="003D0569" w:rsidRDefault="00B80E9F" w:rsidP="00B80E9F">
      <w:pPr>
        <w:tabs>
          <w:tab w:val="left" w:pos="7152"/>
        </w:tabs>
        <w:rPr>
          <w:sz w:val="20"/>
          <w:szCs w:val="20"/>
        </w:rPr>
      </w:pPr>
      <w:r w:rsidRPr="003D0569">
        <w:rPr>
          <w:sz w:val="20"/>
          <w:szCs w:val="20"/>
        </w:rPr>
        <w:t>Over 45 years of combined medical knowledge and experience</w:t>
      </w:r>
      <w:r w:rsidR="00550390">
        <w:rPr>
          <w:sz w:val="20"/>
          <w:szCs w:val="20"/>
        </w:rPr>
        <w:t>, in 2012,</w:t>
      </w:r>
      <w:r w:rsidRPr="003D0569">
        <w:rPr>
          <w:sz w:val="20"/>
          <w:szCs w:val="20"/>
        </w:rPr>
        <w:t xml:space="preserve"> I developed an all-inclusive Electrology Program and currently introducing the </w:t>
      </w:r>
      <w:r w:rsidRPr="003D0569">
        <w:rPr>
          <w:b/>
          <w:sz w:val="20"/>
          <w:szCs w:val="20"/>
        </w:rPr>
        <w:t xml:space="preserve">world renowned </w:t>
      </w:r>
      <w:r w:rsidR="00A17404" w:rsidRPr="003D0569">
        <w:rPr>
          <w:b/>
          <w:sz w:val="20"/>
          <w:szCs w:val="20"/>
        </w:rPr>
        <w:t>Académie</w:t>
      </w:r>
      <w:r w:rsidRPr="003D0569">
        <w:rPr>
          <w:b/>
          <w:sz w:val="20"/>
          <w:szCs w:val="20"/>
        </w:rPr>
        <w:t xml:space="preserve"> Dectro Electroepilation Course </w:t>
      </w:r>
      <w:r w:rsidRPr="003D0569">
        <w:rPr>
          <w:sz w:val="20"/>
          <w:szCs w:val="20"/>
        </w:rPr>
        <w:t xml:space="preserve">that will offer the student professional confidence, necessary skills and practical knowledge in the field of electrology. </w:t>
      </w:r>
    </w:p>
    <w:p w:rsidR="00EF0D91" w:rsidRDefault="00EF0D91" w:rsidP="00B80E9F">
      <w:pPr>
        <w:tabs>
          <w:tab w:val="left" w:pos="7152"/>
        </w:tabs>
        <w:rPr>
          <w:b/>
          <w:sz w:val="20"/>
          <w:szCs w:val="20"/>
        </w:rPr>
      </w:pPr>
    </w:p>
    <w:p w:rsidR="00B80E9F" w:rsidRDefault="00EF0D91" w:rsidP="00B80E9F">
      <w:pPr>
        <w:tabs>
          <w:tab w:val="left" w:pos="7152"/>
        </w:tabs>
        <w:rPr>
          <w:b/>
          <w:sz w:val="20"/>
          <w:szCs w:val="20"/>
        </w:rPr>
      </w:pPr>
      <w:r>
        <w:rPr>
          <w:b/>
          <w:sz w:val="20"/>
          <w:szCs w:val="20"/>
        </w:rPr>
        <w:t>Instructor</w:t>
      </w:r>
    </w:p>
    <w:p w:rsidR="00B80E9F" w:rsidRPr="003D0569" w:rsidRDefault="00B80E9F" w:rsidP="00B80E9F">
      <w:pPr>
        <w:tabs>
          <w:tab w:val="left" w:pos="7152"/>
        </w:tabs>
        <w:rPr>
          <w:sz w:val="20"/>
          <w:szCs w:val="20"/>
        </w:rPr>
      </w:pPr>
      <w:r w:rsidRPr="00B80E9F">
        <w:rPr>
          <w:b/>
          <w:sz w:val="24"/>
        </w:rPr>
        <w:t>Stacie Moore,</w:t>
      </w:r>
      <w:r w:rsidRPr="003D0569">
        <w:rPr>
          <w:sz w:val="20"/>
          <w:szCs w:val="20"/>
        </w:rPr>
        <w:t xml:space="preserve"> Managing Esthetician / Cosmetic Therapis</w:t>
      </w:r>
      <w:r w:rsidR="00F476D6">
        <w:rPr>
          <w:sz w:val="20"/>
          <w:szCs w:val="20"/>
        </w:rPr>
        <w:t>t, Co-Owner</w:t>
      </w:r>
      <w:r w:rsidRPr="003D0569">
        <w:rPr>
          <w:sz w:val="20"/>
          <w:szCs w:val="20"/>
        </w:rPr>
        <w:t xml:space="preserve">, Clinical Instructor &amp; Facilitator for online </w:t>
      </w:r>
      <w:r w:rsidR="00B104BE">
        <w:rPr>
          <w:sz w:val="20"/>
          <w:szCs w:val="20"/>
        </w:rPr>
        <w:t xml:space="preserve">Dectro modules. </w:t>
      </w:r>
    </w:p>
    <w:p w:rsidR="00550390" w:rsidRPr="002E1CD7" w:rsidRDefault="00B80E9F" w:rsidP="00B80E9F">
      <w:pPr>
        <w:tabs>
          <w:tab w:val="left" w:pos="7152"/>
        </w:tabs>
        <w:rPr>
          <w:i/>
          <w:sz w:val="20"/>
          <w:szCs w:val="20"/>
        </w:rPr>
      </w:pPr>
      <w:r w:rsidRPr="003D0569">
        <w:rPr>
          <w:sz w:val="20"/>
          <w:szCs w:val="20"/>
        </w:rPr>
        <w:t>Ms. Moore has been an Ohio Cosmetology licensed managing esthetician for more than 20 years owning her own business and a Cosmetic Therapist</w:t>
      </w:r>
      <w:r w:rsidR="00344A68">
        <w:rPr>
          <w:sz w:val="20"/>
          <w:szCs w:val="20"/>
        </w:rPr>
        <w:t xml:space="preserve"> since 2012</w:t>
      </w:r>
      <w:r w:rsidRPr="003D0569">
        <w:rPr>
          <w:sz w:val="20"/>
          <w:szCs w:val="20"/>
        </w:rPr>
        <w:t>, graduating in the first class at the Ohio Medical Electrology Institute, with 750 hours mandated by the Ohio State Medical Board. She passed a FBI &amp; Ohio BCI background check, the Ohio State Medical Board, state administered written and hand practical exam and obtained a license in a Limited Branch of Medicine for Cosmetic Therapy under the Ohio State Medical Board. In April 2021 the 133</w:t>
      </w:r>
      <w:r w:rsidRPr="003D0569">
        <w:rPr>
          <w:sz w:val="20"/>
          <w:szCs w:val="20"/>
          <w:vertAlign w:val="superscript"/>
        </w:rPr>
        <w:t>rd</w:t>
      </w:r>
      <w:r w:rsidRPr="003D0569">
        <w:rPr>
          <w:sz w:val="20"/>
          <w:szCs w:val="20"/>
        </w:rPr>
        <w:t xml:space="preserve"> Ohio General Assembly eliminated the Cosmetic Therapy license. Ms. Moore has taken extensive theory &amp; practical training, “Train the Trainer” through the </w:t>
      </w:r>
      <w:r w:rsidRPr="003D0569">
        <w:rPr>
          <w:b/>
          <w:sz w:val="20"/>
          <w:szCs w:val="20"/>
        </w:rPr>
        <w:t xml:space="preserve">world renowned </w:t>
      </w:r>
      <w:r w:rsidR="00A17404" w:rsidRPr="003D0569">
        <w:rPr>
          <w:b/>
          <w:sz w:val="20"/>
          <w:szCs w:val="20"/>
        </w:rPr>
        <w:t>Académie</w:t>
      </w:r>
      <w:r w:rsidRPr="003D0569">
        <w:rPr>
          <w:b/>
          <w:sz w:val="20"/>
          <w:szCs w:val="20"/>
        </w:rPr>
        <w:t xml:space="preserve"> Dectro International Electroepilation Course, </w:t>
      </w:r>
      <w:r w:rsidRPr="003D0569">
        <w:rPr>
          <w:sz w:val="20"/>
          <w:szCs w:val="20"/>
        </w:rPr>
        <w:t xml:space="preserve">under the direct supervision of </w:t>
      </w:r>
      <w:r w:rsidRPr="002E1CD7">
        <w:rPr>
          <w:i/>
          <w:sz w:val="20"/>
          <w:szCs w:val="20"/>
        </w:rPr>
        <w:t>Johanne Fortier Gonella, LE, CPE, Esthetician, Director of Education</w:t>
      </w:r>
      <w:r w:rsidR="00550390" w:rsidRPr="002E1CD7">
        <w:rPr>
          <w:i/>
          <w:sz w:val="20"/>
          <w:szCs w:val="20"/>
        </w:rPr>
        <w:t xml:space="preserve">, and Joanie Gonella, LE, CPE, </w:t>
      </w:r>
      <w:r w:rsidRPr="002E1CD7">
        <w:rPr>
          <w:i/>
          <w:sz w:val="20"/>
          <w:szCs w:val="20"/>
        </w:rPr>
        <w:t>at the California Electrology Academy,</w:t>
      </w:r>
      <w:r w:rsidR="00550390" w:rsidRPr="002E1CD7">
        <w:rPr>
          <w:i/>
          <w:sz w:val="20"/>
          <w:szCs w:val="20"/>
        </w:rPr>
        <w:t xml:space="preserve"> Corona, California.</w:t>
      </w:r>
    </w:p>
    <w:p w:rsidR="00550390" w:rsidRDefault="00550390" w:rsidP="00B80E9F">
      <w:pPr>
        <w:tabs>
          <w:tab w:val="left" w:pos="7152"/>
        </w:tabs>
        <w:rPr>
          <w:sz w:val="20"/>
          <w:szCs w:val="20"/>
        </w:rPr>
      </w:pPr>
    </w:p>
    <w:p w:rsidR="00B80E9F" w:rsidRPr="00550390" w:rsidRDefault="00B80E9F" w:rsidP="00B80E9F">
      <w:pPr>
        <w:tabs>
          <w:tab w:val="left" w:pos="7152"/>
        </w:tabs>
        <w:rPr>
          <w:sz w:val="20"/>
          <w:szCs w:val="20"/>
        </w:rPr>
      </w:pPr>
      <w:r w:rsidRPr="0006691C">
        <w:rPr>
          <w:b/>
          <w:sz w:val="20"/>
          <w:szCs w:val="20"/>
        </w:rPr>
        <w:t>Mission Statement</w:t>
      </w:r>
    </w:p>
    <w:p w:rsidR="00B80E9F" w:rsidRPr="0006691C" w:rsidRDefault="00537744" w:rsidP="00B80E9F">
      <w:pPr>
        <w:tabs>
          <w:tab w:val="left" w:pos="6750"/>
          <w:tab w:val="left" w:pos="7152"/>
        </w:tabs>
        <w:rPr>
          <w:sz w:val="20"/>
          <w:szCs w:val="20"/>
        </w:rPr>
      </w:pPr>
      <w:r>
        <w:rPr>
          <w:sz w:val="20"/>
          <w:szCs w:val="20"/>
        </w:rPr>
        <w:t>The mission of the OMEI</w:t>
      </w:r>
      <w:r w:rsidR="00B80E9F" w:rsidRPr="0006691C">
        <w:rPr>
          <w:sz w:val="20"/>
          <w:szCs w:val="20"/>
        </w:rPr>
        <w:t xml:space="preserve"> is to provide the best available positive experie</w:t>
      </w:r>
      <w:r w:rsidR="00DA71EE">
        <w:rPr>
          <w:sz w:val="20"/>
          <w:szCs w:val="20"/>
        </w:rPr>
        <w:t>nce and education for the CT</w:t>
      </w:r>
      <w:r>
        <w:rPr>
          <w:sz w:val="20"/>
          <w:szCs w:val="20"/>
        </w:rPr>
        <w:t xml:space="preserve"> </w:t>
      </w:r>
      <w:r w:rsidR="002E11A5">
        <w:rPr>
          <w:sz w:val="20"/>
          <w:szCs w:val="20"/>
        </w:rPr>
        <w:t>students</w:t>
      </w:r>
      <w:r>
        <w:rPr>
          <w:sz w:val="20"/>
          <w:szCs w:val="20"/>
        </w:rPr>
        <w:t xml:space="preserve"> in Ohio</w:t>
      </w:r>
      <w:r w:rsidR="00DA71EE">
        <w:rPr>
          <w:sz w:val="20"/>
          <w:szCs w:val="20"/>
        </w:rPr>
        <w:t xml:space="preserve"> </w:t>
      </w:r>
      <w:r w:rsidR="00DA71EE" w:rsidRPr="002E11A5">
        <w:rPr>
          <w:sz w:val="20"/>
          <w:szCs w:val="20"/>
        </w:rPr>
        <w:t xml:space="preserve">and modern Electrologists in surrounding states. </w:t>
      </w:r>
      <w:r w:rsidR="00B80E9F" w:rsidRPr="002E11A5">
        <w:rPr>
          <w:sz w:val="20"/>
          <w:szCs w:val="20"/>
        </w:rPr>
        <w:t xml:space="preserve"> Using state of the art equipment, students will gain independence through the m</w:t>
      </w:r>
      <w:r w:rsidR="00B80E9F" w:rsidRPr="0006691C">
        <w:rPr>
          <w:sz w:val="20"/>
          <w:szCs w:val="20"/>
        </w:rPr>
        <w:t xml:space="preserve">ost complete state of the art education using the latest technologies available in the field of electrology and will develop </w:t>
      </w:r>
      <w:r w:rsidR="00A42090" w:rsidRPr="0006691C">
        <w:rPr>
          <w:sz w:val="20"/>
          <w:szCs w:val="20"/>
        </w:rPr>
        <w:t>self-confidence</w:t>
      </w:r>
      <w:r w:rsidR="00B80E9F" w:rsidRPr="0006691C">
        <w:rPr>
          <w:sz w:val="20"/>
          <w:szCs w:val="20"/>
        </w:rPr>
        <w:t xml:space="preserve">, enriching the lives of all that participate. The program is designed for the student to gain personal satisfaction in helping others, have </w:t>
      </w:r>
      <w:r w:rsidR="00DA71EE">
        <w:rPr>
          <w:sz w:val="20"/>
          <w:szCs w:val="20"/>
        </w:rPr>
        <w:t>an opportunity for challenge,</w:t>
      </w:r>
      <w:r w:rsidR="00B80E9F" w:rsidRPr="0006691C">
        <w:rPr>
          <w:sz w:val="20"/>
          <w:szCs w:val="20"/>
        </w:rPr>
        <w:t xml:space="preserve"> </w:t>
      </w:r>
      <w:r w:rsidR="00A42090" w:rsidRPr="0006691C">
        <w:rPr>
          <w:sz w:val="20"/>
          <w:szCs w:val="20"/>
        </w:rPr>
        <w:t>self-growth</w:t>
      </w:r>
      <w:r w:rsidR="00B80E9F" w:rsidRPr="0006691C">
        <w:rPr>
          <w:sz w:val="20"/>
          <w:szCs w:val="20"/>
        </w:rPr>
        <w:t>, and exhibit a concern for their clients in need of permanent hair removal. A successful student will be a respected, ethical professional in the field of permanent hair removal. With the skills earned attending the program, students wil</w:t>
      </w:r>
      <w:r>
        <w:rPr>
          <w:sz w:val="20"/>
          <w:szCs w:val="20"/>
        </w:rPr>
        <w:t>l receive a diploma from OMEI</w:t>
      </w:r>
      <w:r w:rsidR="00B80E9F">
        <w:rPr>
          <w:sz w:val="20"/>
          <w:szCs w:val="20"/>
        </w:rPr>
        <w:t xml:space="preserve">, an </w:t>
      </w:r>
      <w:r w:rsidR="00A17404">
        <w:rPr>
          <w:sz w:val="20"/>
          <w:szCs w:val="20"/>
        </w:rPr>
        <w:t>Académie</w:t>
      </w:r>
      <w:r w:rsidR="00B80E9F" w:rsidRPr="0006691C">
        <w:rPr>
          <w:sz w:val="20"/>
          <w:szCs w:val="20"/>
        </w:rPr>
        <w:t xml:space="preserve"> Dectro certificate and </w:t>
      </w:r>
      <w:r w:rsidR="00C505A9" w:rsidRPr="0006691C">
        <w:rPr>
          <w:sz w:val="20"/>
          <w:szCs w:val="20"/>
        </w:rPr>
        <w:t>can</w:t>
      </w:r>
      <w:r w:rsidR="00B80E9F" w:rsidRPr="0006691C">
        <w:rPr>
          <w:sz w:val="20"/>
          <w:szCs w:val="20"/>
        </w:rPr>
        <w:t xml:space="preserve"> </w:t>
      </w:r>
      <w:r>
        <w:rPr>
          <w:sz w:val="20"/>
          <w:szCs w:val="20"/>
        </w:rPr>
        <w:t>apply to</w:t>
      </w:r>
      <w:r w:rsidR="009271AC">
        <w:rPr>
          <w:sz w:val="20"/>
          <w:szCs w:val="20"/>
        </w:rPr>
        <w:t xml:space="preserve"> Society of Clinical &amp; Medical Hair Removal National Test</w:t>
      </w:r>
      <w:r w:rsidR="00C22228">
        <w:rPr>
          <w:sz w:val="20"/>
          <w:szCs w:val="20"/>
        </w:rPr>
        <w:t>.</w:t>
      </w:r>
    </w:p>
    <w:p w:rsidR="00537744" w:rsidRDefault="00537744" w:rsidP="00B80E9F">
      <w:pPr>
        <w:tabs>
          <w:tab w:val="left" w:pos="6750"/>
          <w:tab w:val="left" w:pos="7152"/>
        </w:tabs>
        <w:rPr>
          <w:b/>
          <w:sz w:val="20"/>
          <w:szCs w:val="20"/>
        </w:rPr>
      </w:pPr>
    </w:p>
    <w:p w:rsidR="00B80E9F" w:rsidRPr="0006691C" w:rsidRDefault="00B80E9F" w:rsidP="00B80E9F">
      <w:pPr>
        <w:tabs>
          <w:tab w:val="left" w:pos="6750"/>
          <w:tab w:val="left" w:pos="7152"/>
        </w:tabs>
        <w:rPr>
          <w:b/>
          <w:sz w:val="20"/>
          <w:szCs w:val="20"/>
        </w:rPr>
      </w:pPr>
      <w:r w:rsidRPr="0006691C">
        <w:rPr>
          <w:b/>
          <w:sz w:val="20"/>
          <w:szCs w:val="20"/>
        </w:rPr>
        <w:t>Philosophy</w:t>
      </w:r>
    </w:p>
    <w:p w:rsidR="00DA71EE" w:rsidRPr="0016598A" w:rsidRDefault="00B80E9F" w:rsidP="00DA71EE">
      <w:pPr>
        <w:rPr>
          <w:sz w:val="22"/>
          <w:szCs w:val="22"/>
        </w:rPr>
      </w:pPr>
      <w:r w:rsidRPr="0006691C">
        <w:rPr>
          <w:sz w:val="20"/>
          <w:szCs w:val="20"/>
        </w:rPr>
        <w:t>Rewarding careers in electrology are available in many professional settings such as a medical office, dermatology office, hair salon, esthetics salon</w:t>
      </w:r>
      <w:r w:rsidR="00A42090">
        <w:rPr>
          <w:sz w:val="20"/>
          <w:szCs w:val="20"/>
        </w:rPr>
        <w:t>,</w:t>
      </w:r>
      <w:r w:rsidRPr="0006691C">
        <w:rPr>
          <w:sz w:val="20"/>
          <w:szCs w:val="20"/>
        </w:rPr>
        <w:t xml:space="preserve"> </w:t>
      </w:r>
      <w:r w:rsidR="00A42090">
        <w:rPr>
          <w:sz w:val="20"/>
          <w:szCs w:val="20"/>
        </w:rPr>
        <w:t>medical /</w:t>
      </w:r>
      <w:r w:rsidRPr="0006691C">
        <w:rPr>
          <w:sz w:val="20"/>
          <w:szCs w:val="20"/>
        </w:rPr>
        <w:t xml:space="preserve">day spa or independently own your own business. Skills to develop include planning a course of treatment and performing various modalities/ techniques, manual and digital dexterity and eye/hand coordination. Our personalized instruction from qualified educators and </w:t>
      </w:r>
      <w:r w:rsidR="00A42090" w:rsidRPr="0006691C">
        <w:rPr>
          <w:sz w:val="20"/>
          <w:szCs w:val="20"/>
        </w:rPr>
        <w:t>experience</w:t>
      </w:r>
      <w:r w:rsidRPr="0006691C">
        <w:rPr>
          <w:sz w:val="20"/>
          <w:szCs w:val="20"/>
        </w:rPr>
        <w:t xml:space="preserve"> allows the student to excel in our program and go on to become a</w:t>
      </w:r>
      <w:r w:rsidR="00A42090">
        <w:rPr>
          <w:sz w:val="20"/>
          <w:szCs w:val="20"/>
        </w:rPr>
        <w:t xml:space="preserve"> professional certified     CT/</w:t>
      </w:r>
      <w:r w:rsidRPr="0006691C">
        <w:rPr>
          <w:sz w:val="20"/>
          <w:szCs w:val="20"/>
        </w:rPr>
        <w:t xml:space="preserve"> electrologist.</w:t>
      </w:r>
      <w:r w:rsidR="00DA71EE">
        <w:rPr>
          <w:sz w:val="20"/>
          <w:szCs w:val="20"/>
        </w:rPr>
        <w:t xml:space="preserve"> </w:t>
      </w:r>
      <w:r w:rsidR="00DA71EE">
        <w:rPr>
          <w:sz w:val="22"/>
          <w:szCs w:val="22"/>
        </w:rPr>
        <w:t xml:space="preserve"> </w:t>
      </w:r>
    </w:p>
    <w:p w:rsidR="00B80E9F" w:rsidRPr="0006691C" w:rsidRDefault="00B80E9F" w:rsidP="00B80E9F">
      <w:pPr>
        <w:tabs>
          <w:tab w:val="left" w:pos="6750"/>
          <w:tab w:val="left" w:pos="7152"/>
        </w:tabs>
        <w:rPr>
          <w:sz w:val="20"/>
          <w:szCs w:val="20"/>
        </w:rPr>
      </w:pPr>
    </w:p>
    <w:p w:rsidR="00B80E9F" w:rsidRPr="0006691C" w:rsidRDefault="00043DC0" w:rsidP="00B80E9F">
      <w:pPr>
        <w:tabs>
          <w:tab w:val="left" w:pos="6750"/>
          <w:tab w:val="left" w:pos="7152"/>
        </w:tabs>
        <w:rPr>
          <w:b/>
          <w:sz w:val="20"/>
          <w:szCs w:val="20"/>
        </w:rPr>
      </w:pPr>
      <w:r>
        <w:rPr>
          <w:b/>
          <w:sz w:val="20"/>
          <w:szCs w:val="20"/>
        </w:rPr>
        <w:t>The OMEI</w:t>
      </w:r>
    </w:p>
    <w:p w:rsidR="00133DB3" w:rsidRPr="00133DB3" w:rsidRDefault="002E1CD7" w:rsidP="00B80E9F">
      <w:pPr>
        <w:tabs>
          <w:tab w:val="left" w:pos="6750"/>
          <w:tab w:val="left" w:pos="7152"/>
        </w:tabs>
        <w:rPr>
          <w:b/>
          <w:i/>
          <w:sz w:val="20"/>
          <w:szCs w:val="20"/>
        </w:rPr>
      </w:pPr>
      <w:r>
        <w:rPr>
          <w:b/>
          <w:i/>
          <w:sz w:val="20"/>
          <w:szCs w:val="20"/>
        </w:rPr>
        <w:t>OMEI has been open since 2012</w:t>
      </w:r>
      <w:r w:rsidR="00133DB3" w:rsidRPr="00133DB3">
        <w:rPr>
          <w:b/>
          <w:i/>
          <w:sz w:val="20"/>
          <w:szCs w:val="20"/>
        </w:rPr>
        <w:t xml:space="preserve"> with 100% graduation rate &amp; 100% pass rate with state medical board testing</w:t>
      </w:r>
      <w:r w:rsidR="00223E6C">
        <w:rPr>
          <w:b/>
          <w:i/>
          <w:sz w:val="20"/>
          <w:szCs w:val="20"/>
        </w:rPr>
        <w:t xml:space="preserve"> </w:t>
      </w:r>
      <w:r w:rsidR="00A42090">
        <w:rPr>
          <w:b/>
          <w:i/>
          <w:sz w:val="20"/>
          <w:szCs w:val="20"/>
        </w:rPr>
        <w:t>prior to deregulation.</w:t>
      </w:r>
      <w:r w:rsidR="00133DB3" w:rsidRPr="00133DB3">
        <w:rPr>
          <w:b/>
          <w:i/>
          <w:sz w:val="20"/>
          <w:szCs w:val="20"/>
        </w:rPr>
        <w:t xml:space="preserve"> </w:t>
      </w:r>
    </w:p>
    <w:p w:rsidR="00B80E9F" w:rsidRDefault="00043DC0" w:rsidP="00B80E9F">
      <w:pPr>
        <w:tabs>
          <w:tab w:val="left" w:pos="6750"/>
          <w:tab w:val="left" w:pos="7152"/>
        </w:tabs>
        <w:rPr>
          <w:sz w:val="20"/>
          <w:szCs w:val="20"/>
        </w:rPr>
      </w:pPr>
      <w:r w:rsidRPr="00133DB3">
        <w:rPr>
          <w:sz w:val="20"/>
          <w:szCs w:val="20"/>
        </w:rPr>
        <w:t>Main Campus</w:t>
      </w:r>
      <w:r w:rsidR="00133DB3">
        <w:rPr>
          <w:sz w:val="20"/>
          <w:szCs w:val="20"/>
        </w:rPr>
        <w:t xml:space="preserve"> is located at</w:t>
      </w:r>
      <w:r w:rsidRPr="00133DB3">
        <w:rPr>
          <w:sz w:val="20"/>
          <w:szCs w:val="20"/>
        </w:rPr>
        <w:t xml:space="preserve"> 271 Cline Ave. Suite #4 Mansfield, Ohio &amp; </w:t>
      </w:r>
      <w:r w:rsidR="009E6F42">
        <w:rPr>
          <w:sz w:val="20"/>
          <w:szCs w:val="20"/>
        </w:rPr>
        <w:t>the</w:t>
      </w:r>
      <w:r w:rsidR="00133DB3">
        <w:rPr>
          <w:sz w:val="20"/>
          <w:szCs w:val="20"/>
        </w:rPr>
        <w:t xml:space="preserve"> </w:t>
      </w:r>
      <w:r w:rsidRPr="00133DB3">
        <w:rPr>
          <w:sz w:val="20"/>
          <w:szCs w:val="20"/>
        </w:rPr>
        <w:t>Learning Center</w:t>
      </w:r>
      <w:r w:rsidR="00133DB3">
        <w:rPr>
          <w:sz w:val="20"/>
          <w:szCs w:val="20"/>
        </w:rPr>
        <w:t xml:space="preserve"> is located at</w:t>
      </w:r>
      <w:r w:rsidRPr="00133DB3">
        <w:rPr>
          <w:sz w:val="20"/>
          <w:szCs w:val="20"/>
        </w:rPr>
        <w:t xml:space="preserve"> 2055 Middle Bellville Rd. Mansfield, Ohio</w:t>
      </w:r>
      <w:r w:rsidR="00A326B1">
        <w:rPr>
          <w:sz w:val="20"/>
          <w:szCs w:val="20"/>
        </w:rPr>
        <w:t>.</w:t>
      </w:r>
    </w:p>
    <w:p w:rsidR="00A326B1" w:rsidRPr="00A326B1" w:rsidRDefault="00A326B1" w:rsidP="00A326B1">
      <w:pPr>
        <w:pStyle w:val="ListParagraph"/>
        <w:numPr>
          <w:ilvl w:val="0"/>
          <w:numId w:val="12"/>
        </w:numPr>
        <w:spacing w:after="200" w:line="276" w:lineRule="auto"/>
        <w:contextualSpacing/>
        <w:rPr>
          <w:sz w:val="20"/>
          <w:szCs w:val="20"/>
        </w:rPr>
      </w:pPr>
      <w:r w:rsidRPr="00A326B1">
        <w:rPr>
          <w:sz w:val="20"/>
          <w:szCs w:val="20"/>
        </w:rPr>
        <w:t>The institute complies with all regulations regarding health, fire and building safety, as well as fully complying with all the rules and regulations of the State Board of Career Colleges and Schools and is an approved facility for the instruction of Cosmetic Therapy.</w:t>
      </w:r>
      <w:r>
        <w:rPr>
          <w:sz w:val="20"/>
          <w:szCs w:val="20"/>
        </w:rPr>
        <w:t xml:space="preserve"> The classroom is designed for 6-8</w:t>
      </w:r>
      <w:r w:rsidRPr="00A326B1">
        <w:rPr>
          <w:sz w:val="20"/>
          <w:szCs w:val="20"/>
        </w:rPr>
        <w:t xml:space="preserve"> students</w:t>
      </w:r>
      <w:r>
        <w:rPr>
          <w:sz w:val="20"/>
          <w:szCs w:val="20"/>
        </w:rPr>
        <w:t>.</w:t>
      </w:r>
    </w:p>
    <w:p w:rsidR="00043DC0" w:rsidRDefault="00B80E9F" w:rsidP="00B80E9F">
      <w:pPr>
        <w:tabs>
          <w:tab w:val="left" w:pos="6750"/>
          <w:tab w:val="left" w:pos="7152"/>
        </w:tabs>
        <w:rPr>
          <w:sz w:val="20"/>
          <w:szCs w:val="20"/>
        </w:rPr>
      </w:pPr>
      <w:r w:rsidRPr="00133DB3">
        <w:rPr>
          <w:sz w:val="20"/>
          <w:szCs w:val="20"/>
        </w:rPr>
        <w:t>The facility...offers sufficient workstations to accommodate 6-8 students’ hands on practice. Each workstation is comprised of a tre</w:t>
      </w:r>
      <w:r w:rsidRPr="0006691C">
        <w:rPr>
          <w:sz w:val="20"/>
          <w:szCs w:val="20"/>
        </w:rPr>
        <w:t>atment bed/table, chair, cart, magnifying lamp and epilator with all accessories. There is a sanitation area that includes a Barbacide® station</w:t>
      </w:r>
      <w:r w:rsidR="00E80C66">
        <w:rPr>
          <w:sz w:val="20"/>
          <w:szCs w:val="20"/>
        </w:rPr>
        <w:t>,</w:t>
      </w:r>
      <w:r w:rsidRPr="0006691C">
        <w:rPr>
          <w:sz w:val="20"/>
          <w:szCs w:val="20"/>
        </w:rPr>
        <w:t xml:space="preserve"> d</w:t>
      </w:r>
      <w:r w:rsidR="00043DC0">
        <w:rPr>
          <w:sz w:val="20"/>
          <w:szCs w:val="20"/>
        </w:rPr>
        <w:t>ry heat sterilizer</w:t>
      </w:r>
      <w:r w:rsidR="00E80C66">
        <w:rPr>
          <w:sz w:val="20"/>
          <w:szCs w:val="20"/>
        </w:rPr>
        <w:t>, autoclave and ultrasonic cleaner</w:t>
      </w:r>
      <w:r w:rsidR="00043DC0">
        <w:rPr>
          <w:sz w:val="20"/>
          <w:szCs w:val="20"/>
        </w:rPr>
        <w:t xml:space="preserve"> with all needed supplies. </w:t>
      </w:r>
    </w:p>
    <w:p w:rsidR="00133DB3" w:rsidRDefault="00133DB3" w:rsidP="00133DB3">
      <w:pPr>
        <w:rPr>
          <w:b/>
          <w:sz w:val="22"/>
          <w:szCs w:val="22"/>
        </w:rPr>
      </w:pPr>
    </w:p>
    <w:p w:rsidR="00B80E9F" w:rsidRPr="00043DC0" w:rsidRDefault="00043DC0" w:rsidP="00B80E9F">
      <w:pPr>
        <w:tabs>
          <w:tab w:val="left" w:pos="6750"/>
          <w:tab w:val="left" w:pos="7152"/>
        </w:tabs>
        <w:rPr>
          <w:b/>
          <w:sz w:val="20"/>
          <w:szCs w:val="20"/>
        </w:rPr>
      </w:pPr>
      <w:r w:rsidRPr="00043DC0">
        <w:rPr>
          <w:b/>
          <w:sz w:val="20"/>
          <w:szCs w:val="20"/>
        </w:rPr>
        <w:t xml:space="preserve">Ohio </w:t>
      </w:r>
      <w:r w:rsidR="00D74516">
        <w:rPr>
          <w:b/>
          <w:sz w:val="20"/>
          <w:szCs w:val="20"/>
        </w:rPr>
        <w:t>State</w:t>
      </w:r>
      <w:r w:rsidR="00B80E9F" w:rsidRPr="00043DC0">
        <w:rPr>
          <w:b/>
          <w:sz w:val="20"/>
          <w:szCs w:val="20"/>
        </w:rPr>
        <w:t xml:space="preserve"> Requirements</w:t>
      </w:r>
      <w:r w:rsidR="006D4E39">
        <w:rPr>
          <w:b/>
          <w:sz w:val="20"/>
          <w:szCs w:val="20"/>
        </w:rPr>
        <w:t xml:space="preserve"> Refer to; Administration Code 4731-18-03 &amp; 4731-34</w:t>
      </w:r>
    </w:p>
    <w:p w:rsidR="00EE06F9" w:rsidRDefault="00EE06F9" w:rsidP="00B80E9F">
      <w:pPr>
        <w:tabs>
          <w:tab w:val="left" w:pos="6750"/>
          <w:tab w:val="left" w:pos="7152"/>
        </w:tabs>
        <w:rPr>
          <w:b/>
          <w:sz w:val="20"/>
          <w:szCs w:val="20"/>
        </w:rPr>
      </w:pPr>
    </w:p>
    <w:p w:rsidR="00434533" w:rsidRDefault="00434533" w:rsidP="00B80E9F">
      <w:pPr>
        <w:tabs>
          <w:tab w:val="left" w:pos="6750"/>
          <w:tab w:val="left" w:pos="7152"/>
        </w:tabs>
        <w:rPr>
          <w:b/>
          <w:sz w:val="20"/>
          <w:szCs w:val="20"/>
        </w:rPr>
      </w:pPr>
    </w:p>
    <w:p w:rsidR="00434533" w:rsidRDefault="00434533" w:rsidP="00B80E9F">
      <w:pPr>
        <w:tabs>
          <w:tab w:val="left" w:pos="6750"/>
          <w:tab w:val="left" w:pos="7152"/>
        </w:tabs>
        <w:rPr>
          <w:b/>
          <w:sz w:val="20"/>
          <w:szCs w:val="20"/>
        </w:rPr>
      </w:pPr>
    </w:p>
    <w:p w:rsidR="00EE06F9" w:rsidRDefault="00EE06F9" w:rsidP="00B80E9F">
      <w:pPr>
        <w:tabs>
          <w:tab w:val="left" w:pos="6750"/>
          <w:tab w:val="left" w:pos="7152"/>
        </w:tabs>
        <w:rPr>
          <w:b/>
          <w:sz w:val="20"/>
          <w:szCs w:val="20"/>
        </w:rPr>
      </w:pPr>
    </w:p>
    <w:p w:rsidR="00B80E9F" w:rsidRPr="0006691C" w:rsidRDefault="00043DC0" w:rsidP="00B80E9F">
      <w:pPr>
        <w:tabs>
          <w:tab w:val="left" w:pos="6750"/>
          <w:tab w:val="left" w:pos="7152"/>
        </w:tabs>
        <w:rPr>
          <w:b/>
          <w:sz w:val="20"/>
          <w:szCs w:val="20"/>
        </w:rPr>
      </w:pPr>
      <w:r>
        <w:rPr>
          <w:b/>
          <w:sz w:val="20"/>
          <w:szCs w:val="20"/>
        </w:rPr>
        <w:lastRenderedPageBreak/>
        <w:t>Curriculum for OMEI</w:t>
      </w:r>
    </w:p>
    <w:p w:rsidR="00B80E9F" w:rsidRPr="0006691C" w:rsidRDefault="00043DC0" w:rsidP="00B80E9F">
      <w:pPr>
        <w:tabs>
          <w:tab w:val="left" w:pos="6750"/>
          <w:tab w:val="left" w:pos="7152"/>
        </w:tabs>
        <w:rPr>
          <w:sz w:val="20"/>
          <w:szCs w:val="20"/>
        </w:rPr>
      </w:pPr>
      <w:r>
        <w:rPr>
          <w:sz w:val="20"/>
          <w:szCs w:val="20"/>
        </w:rPr>
        <w:t xml:space="preserve">750 </w:t>
      </w:r>
      <w:r w:rsidR="00B80E9F" w:rsidRPr="0006691C">
        <w:rPr>
          <w:sz w:val="20"/>
          <w:szCs w:val="20"/>
        </w:rPr>
        <w:t>clock hour program</w:t>
      </w:r>
    </w:p>
    <w:p w:rsidR="00E21000" w:rsidRPr="002E1CD7" w:rsidRDefault="00B80E9F" w:rsidP="00D00825">
      <w:pPr>
        <w:spacing w:after="200"/>
        <w:contextualSpacing/>
        <w:rPr>
          <w:sz w:val="20"/>
          <w:szCs w:val="20"/>
        </w:rPr>
      </w:pPr>
      <w:r w:rsidRPr="00E21000">
        <w:rPr>
          <w:sz w:val="20"/>
          <w:szCs w:val="20"/>
        </w:rPr>
        <w:t>The curricul</w:t>
      </w:r>
      <w:r w:rsidR="00043DC0" w:rsidRPr="00E21000">
        <w:rPr>
          <w:sz w:val="20"/>
          <w:szCs w:val="20"/>
        </w:rPr>
        <w:t>um for students enrolled at OMEI consists of 750</w:t>
      </w:r>
      <w:r w:rsidRPr="00E21000">
        <w:rPr>
          <w:sz w:val="20"/>
          <w:szCs w:val="20"/>
        </w:rPr>
        <w:t xml:space="preserve"> hours of theory and practical instruction covering all practices in the art of Electrology.</w:t>
      </w:r>
      <w:r w:rsidR="00E21000">
        <w:rPr>
          <w:sz w:val="20"/>
          <w:szCs w:val="20"/>
        </w:rPr>
        <w:t xml:space="preserve"> </w:t>
      </w:r>
      <w:r w:rsidR="00E21000" w:rsidRPr="002E1CD7">
        <w:rPr>
          <w:b/>
          <w:sz w:val="20"/>
          <w:szCs w:val="20"/>
        </w:rPr>
        <w:t>[OMEI reserves the right to alter any prospective schedules]</w:t>
      </w:r>
    </w:p>
    <w:p w:rsidR="00B80E9F" w:rsidRPr="008E36E5" w:rsidRDefault="00B80E9F" w:rsidP="00D00825">
      <w:pPr>
        <w:spacing w:after="200"/>
        <w:contextualSpacing/>
        <w:rPr>
          <w:sz w:val="18"/>
          <w:szCs w:val="18"/>
        </w:rPr>
      </w:pPr>
      <w:r w:rsidRPr="008E36E5">
        <w:rPr>
          <w:sz w:val="20"/>
          <w:szCs w:val="20"/>
        </w:rPr>
        <w:t xml:space="preserve">Theory instruction refers to </w:t>
      </w:r>
      <w:r w:rsidR="00A9127E" w:rsidRPr="008E36E5">
        <w:rPr>
          <w:sz w:val="20"/>
          <w:szCs w:val="20"/>
        </w:rPr>
        <w:t>demonstrations</w:t>
      </w:r>
      <w:r w:rsidRPr="008E36E5">
        <w:rPr>
          <w:sz w:val="20"/>
          <w:szCs w:val="20"/>
        </w:rPr>
        <w:t>, lectures and written exams via online. The online program must be completed in 1</w:t>
      </w:r>
      <w:r w:rsidR="00C22228">
        <w:rPr>
          <w:sz w:val="20"/>
          <w:szCs w:val="20"/>
        </w:rPr>
        <w:t>4</w:t>
      </w:r>
      <w:r w:rsidRPr="008E36E5">
        <w:rPr>
          <w:sz w:val="20"/>
          <w:szCs w:val="20"/>
        </w:rPr>
        <w:t xml:space="preserve"> weeks.  The student can take the online portion at your own pace; however, you must finish the online studies before you can move on to the practical/clinical training. Practical training refers to the time of performance of operation</w:t>
      </w:r>
      <w:r w:rsidR="00592D5E">
        <w:rPr>
          <w:sz w:val="20"/>
          <w:szCs w:val="20"/>
        </w:rPr>
        <w:t xml:space="preserve"> in lab</w:t>
      </w:r>
      <w:r w:rsidRPr="008E36E5">
        <w:rPr>
          <w:sz w:val="20"/>
          <w:szCs w:val="20"/>
        </w:rPr>
        <w:t xml:space="preserve"> or “hands on” clinical practice on living models, classroom participation</w:t>
      </w:r>
      <w:r w:rsidR="00592D5E">
        <w:rPr>
          <w:sz w:val="20"/>
          <w:szCs w:val="20"/>
        </w:rPr>
        <w:t>, evaluations</w:t>
      </w:r>
      <w:r w:rsidRPr="008E36E5">
        <w:rPr>
          <w:sz w:val="20"/>
          <w:szCs w:val="20"/>
        </w:rPr>
        <w:t xml:space="preserve"> and exams.</w:t>
      </w:r>
      <w:r w:rsidR="004C5531" w:rsidRPr="008E36E5">
        <w:rPr>
          <w:sz w:val="20"/>
          <w:szCs w:val="20"/>
        </w:rPr>
        <w:t xml:space="preserve"> </w:t>
      </w:r>
      <w:r w:rsidR="008E36E5">
        <w:rPr>
          <w:sz w:val="20"/>
          <w:szCs w:val="20"/>
        </w:rPr>
        <w:t xml:space="preserve">Ohio requires 25 hours of </w:t>
      </w:r>
      <w:r w:rsidR="008E36E5" w:rsidRPr="008E36E5">
        <w:rPr>
          <w:sz w:val="20"/>
          <w:szCs w:val="20"/>
        </w:rPr>
        <w:t>massage: from the Society for Medical &amp; Clinical Hair Removal, Inc., th</w:t>
      </w:r>
      <w:r w:rsidR="00592D5E">
        <w:rPr>
          <w:sz w:val="20"/>
          <w:szCs w:val="20"/>
        </w:rPr>
        <w:t>e massage</w:t>
      </w:r>
      <w:r w:rsidR="008E36E5" w:rsidRPr="008E36E5">
        <w:rPr>
          <w:sz w:val="20"/>
          <w:szCs w:val="20"/>
        </w:rPr>
        <w:t xml:space="preserve"> course is designed to prepare the CT, with working knowledge of head, neck and shoulder massage</w:t>
      </w:r>
      <w:r w:rsidR="008E36E5">
        <w:rPr>
          <w:sz w:val="20"/>
          <w:szCs w:val="20"/>
        </w:rPr>
        <w:t>.</w:t>
      </w:r>
      <w:r w:rsidR="00436DD6">
        <w:rPr>
          <w:sz w:val="20"/>
          <w:szCs w:val="20"/>
        </w:rPr>
        <w:t xml:space="preserve"> The student must prepare a business plan for credit hours and</w:t>
      </w:r>
      <w:r w:rsidR="00E80C66">
        <w:rPr>
          <w:sz w:val="20"/>
          <w:szCs w:val="20"/>
        </w:rPr>
        <w:t xml:space="preserve"> is also required to complete</w:t>
      </w:r>
      <w:r w:rsidR="00436DD6">
        <w:rPr>
          <w:sz w:val="20"/>
          <w:szCs w:val="20"/>
        </w:rPr>
        <w:t>,</w:t>
      </w:r>
      <w:r w:rsidR="00E80C66">
        <w:rPr>
          <w:sz w:val="20"/>
          <w:szCs w:val="20"/>
        </w:rPr>
        <w:t xml:space="preserve"> through ProTrainings, CPR &amp; Blood Borne Pathogens [</w:t>
      </w:r>
      <w:r w:rsidR="00436DD6">
        <w:rPr>
          <w:sz w:val="20"/>
          <w:szCs w:val="20"/>
        </w:rPr>
        <w:t xml:space="preserve">cost </w:t>
      </w:r>
      <w:r w:rsidR="00E80C66">
        <w:rPr>
          <w:sz w:val="20"/>
          <w:szCs w:val="20"/>
        </w:rPr>
        <w:t>not included in intuition.]</w:t>
      </w:r>
    </w:p>
    <w:p w:rsidR="009E6F42" w:rsidRDefault="009E6F42" w:rsidP="00B80E9F">
      <w:pPr>
        <w:tabs>
          <w:tab w:val="left" w:pos="6750"/>
          <w:tab w:val="left" w:pos="7152"/>
        </w:tabs>
        <w:rPr>
          <w:b/>
          <w:sz w:val="20"/>
          <w:szCs w:val="20"/>
        </w:rPr>
      </w:pPr>
    </w:p>
    <w:p w:rsidR="009E6F42" w:rsidRPr="0006691C" w:rsidRDefault="00B80E9F" w:rsidP="00B80E9F">
      <w:pPr>
        <w:tabs>
          <w:tab w:val="left" w:pos="6750"/>
          <w:tab w:val="left" w:pos="7152"/>
        </w:tabs>
        <w:rPr>
          <w:b/>
          <w:sz w:val="20"/>
          <w:szCs w:val="20"/>
        </w:rPr>
      </w:pPr>
      <w:r w:rsidRPr="0006691C">
        <w:rPr>
          <w:b/>
          <w:sz w:val="20"/>
          <w:szCs w:val="20"/>
        </w:rPr>
        <w:t>Online Theory / Home Study</w:t>
      </w:r>
    </w:p>
    <w:p w:rsidR="00B80E9F" w:rsidRDefault="00B80E9F" w:rsidP="00B80E9F">
      <w:pPr>
        <w:tabs>
          <w:tab w:val="left" w:pos="6750"/>
          <w:tab w:val="left" w:pos="7152"/>
        </w:tabs>
        <w:rPr>
          <w:sz w:val="20"/>
          <w:szCs w:val="20"/>
        </w:rPr>
      </w:pPr>
      <w:r w:rsidRPr="0006691C">
        <w:rPr>
          <w:sz w:val="20"/>
          <w:szCs w:val="20"/>
        </w:rPr>
        <w:t xml:space="preserve">The theory for the Electrology course is taught using the world renowned </w:t>
      </w:r>
      <w:r w:rsidR="00A17404" w:rsidRPr="0006691C">
        <w:rPr>
          <w:b/>
          <w:sz w:val="20"/>
          <w:szCs w:val="20"/>
        </w:rPr>
        <w:t>Académie</w:t>
      </w:r>
      <w:r w:rsidRPr="0006691C">
        <w:rPr>
          <w:b/>
          <w:sz w:val="20"/>
          <w:szCs w:val="20"/>
        </w:rPr>
        <w:t xml:space="preserve"> Dectro Electroepilation Online Course. </w:t>
      </w:r>
      <w:r w:rsidRPr="0006691C">
        <w:rPr>
          <w:sz w:val="20"/>
          <w:szCs w:val="20"/>
        </w:rPr>
        <w:t xml:space="preserve">A </w:t>
      </w:r>
      <w:r w:rsidR="00592D5E" w:rsidRPr="0006691C">
        <w:rPr>
          <w:sz w:val="20"/>
          <w:szCs w:val="20"/>
        </w:rPr>
        <w:t>username</w:t>
      </w:r>
      <w:r w:rsidRPr="0006691C">
        <w:rPr>
          <w:sz w:val="20"/>
          <w:szCs w:val="20"/>
        </w:rPr>
        <w:t xml:space="preserve"> and password will be generated for you to access the online </w:t>
      </w:r>
      <w:r w:rsidR="00A17404" w:rsidRPr="0006691C">
        <w:rPr>
          <w:b/>
          <w:sz w:val="20"/>
          <w:szCs w:val="20"/>
        </w:rPr>
        <w:t>Académie</w:t>
      </w:r>
      <w:r w:rsidRPr="0006691C">
        <w:rPr>
          <w:b/>
          <w:sz w:val="20"/>
          <w:szCs w:val="20"/>
        </w:rPr>
        <w:t xml:space="preserve"> Dectro</w:t>
      </w:r>
      <w:r w:rsidRPr="0006691C">
        <w:rPr>
          <w:sz w:val="20"/>
          <w:szCs w:val="20"/>
        </w:rPr>
        <w:t>. Once logged in the student can begin the theory. The student will receive your score immediately [the facilitator will also be notified of your progress] after the completion of each online quiz</w:t>
      </w:r>
      <w:r w:rsidR="00AF187C">
        <w:rPr>
          <w:sz w:val="20"/>
          <w:szCs w:val="20"/>
        </w:rPr>
        <w:t xml:space="preserve">, </w:t>
      </w:r>
      <w:r w:rsidRPr="0006691C">
        <w:rPr>
          <w:sz w:val="20"/>
          <w:szCs w:val="20"/>
        </w:rPr>
        <w:t>you may progress through the theory at your own pace</w:t>
      </w:r>
      <w:r w:rsidR="002B0D2A">
        <w:rPr>
          <w:sz w:val="20"/>
          <w:szCs w:val="20"/>
        </w:rPr>
        <w:t>;</w:t>
      </w:r>
      <w:r w:rsidR="00C22228">
        <w:rPr>
          <w:sz w:val="20"/>
          <w:szCs w:val="20"/>
        </w:rPr>
        <w:t xml:space="preserve"> the online modules </w:t>
      </w:r>
      <w:r w:rsidR="002B0D2A">
        <w:rPr>
          <w:sz w:val="20"/>
          <w:szCs w:val="20"/>
        </w:rPr>
        <w:t xml:space="preserve">must be </w:t>
      </w:r>
      <w:r w:rsidR="00C22228">
        <w:rPr>
          <w:sz w:val="20"/>
          <w:szCs w:val="20"/>
        </w:rPr>
        <w:t>completed in 14 weeks.</w:t>
      </w:r>
    </w:p>
    <w:p w:rsidR="00E80C66" w:rsidRDefault="00B80E9F" w:rsidP="00B80E9F">
      <w:pPr>
        <w:tabs>
          <w:tab w:val="left" w:pos="6750"/>
          <w:tab w:val="left" w:pos="7152"/>
        </w:tabs>
        <w:rPr>
          <w:sz w:val="20"/>
          <w:szCs w:val="20"/>
        </w:rPr>
      </w:pPr>
      <w:r w:rsidRPr="0006691C">
        <w:rPr>
          <w:sz w:val="20"/>
          <w:szCs w:val="20"/>
        </w:rPr>
        <w:t>The student must pass all the online quizzes with a score of 75% or more in order to receive credit for that module. Any quiz that is not passed online</w:t>
      </w:r>
      <w:r w:rsidR="00A9127E">
        <w:rPr>
          <w:sz w:val="20"/>
          <w:szCs w:val="20"/>
        </w:rPr>
        <w:t xml:space="preserve"> the student</w:t>
      </w:r>
      <w:r w:rsidRPr="0006691C">
        <w:rPr>
          <w:sz w:val="20"/>
          <w:szCs w:val="20"/>
        </w:rPr>
        <w:t xml:space="preserve"> will have to retak</w:t>
      </w:r>
      <w:r w:rsidR="00A9127E">
        <w:rPr>
          <w:sz w:val="20"/>
          <w:szCs w:val="20"/>
        </w:rPr>
        <w:t>e</w:t>
      </w:r>
      <w:r w:rsidRPr="0006691C">
        <w:rPr>
          <w:sz w:val="20"/>
          <w:szCs w:val="20"/>
        </w:rPr>
        <w:t xml:space="preserve"> in-person at the school. To facilitate the assimilation of the online theory, the student will receive a workbook to complete for the purpose of reviewing materials in order to better prepare the student for the final exam which will be administered prior to graduation.</w:t>
      </w:r>
    </w:p>
    <w:p w:rsidR="00E80C66" w:rsidRDefault="00E80C66" w:rsidP="00B80E9F">
      <w:pPr>
        <w:tabs>
          <w:tab w:val="left" w:pos="6750"/>
          <w:tab w:val="left" w:pos="7152"/>
        </w:tabs>
        <w:rPr>
          <w:sz w:val="20"/>
          <w:szCs w:val="20"/>
        </w:rPr>
      </w:pPr>
    </w:p>
    <w:p w:rsidR="00B80E9F" w:rsidRPr="00D22D22" w:rsidRDefault="00B80E9F" w:rsidP="00B80E9F">
      <w:pPr>
        <w:tabs>
          <w:tab w:val="left" w:pos="6750"/>
          <w:tab w:val="left" w:pos="7152"/>
        </w:tabs>
        <w:rPr>
          <w:sz w:val="20"/>
          <w:szCs w:val="20"/>
        </w:rPr>
      </w:pPr>
      <w:r w:rsidRPr="00043DC0">
        <w:rPr>
          <w:b/>
          <w:sz w:val="20"/>
          <w:szCs w:val="20"/>
        </w:rPr>
        <w:t>Reference Books**Hinkle, Electrolysis, Thermolysis &amp; Blend, the Principles and Practice of Permanent Hair Removal,</w:t>
      </w:r>
      <w:r w:rsidR="000954F7">
        <w:rPr>
          <w:b/>
          <w:sz w:val="20"/>
          <w:szCs w:val="20"/>
        </w:rPr>
        <w:t>[out of print],</w:t>
      </w:r>
      <w:r w:rsidRPr="00043DC0">
        <w:rPr>
          <w:b/>
          <w:sz w:val="20"/>
          <w:szCs w:val="20"/>
        </w:rPr>
        <w:t xml:space="preserve"> </w:t>
      </w:r>
      <w:r w:rsidR="009271AC">
        <w:rPr>
          <w:b/>
          <w:sz w:val="20"/>
          <w:szCs w:val="20"/>
        </w:rPr>
        <w:t>The Society of</w:t>
      </w:r>
      <w:r w:rsidR="003E7D97">
        <w:rPr>
          <w:b/>
          <w:sz w:val="20"/>
          <w:szCs w:val="20"/>
        </w:rPr>
        <w:t xml:space="preserve"> Clinical &amp;</w:t>
      </w:r>
      <w:r w:rsidR="009271AC">
        <w:rPr>
          <w:b/>
          <w:sz w:val="20"/>
          <w:szCs w:val="20"/>
        </w:rPr>
        <w:t xml:space="preserve"> Medical Hair Removal</w:t>
      </w:r>
      <w:r w:rsidR="00E80C66">
        <w:rPr>
          <w:b/>
          <w:sz w:val="20"/>
          <w:szCs w:val="20"/>
        </w:rPr>
        <w:t>,</w:t>
      </w:r>
      <w:r w:rsidR="009271AC">
        <w:rPr>
          <w:b/>
          <w:sz w:val="20"/>
          <w:szCs w:val="20"/>
        </w:rPr>
        <w:t xml:space="preserve"> </w:t>
      </w:r>
      <w:r w:rsidRPr="00043DC0">
        <w:rPr>
          <w:b/>
          <w:sz w:val="20"/>
          <w:szCs w:val="20"/>
        </w:rPr>
        <w:t xml:space="preserve">Milady’s Hair Removal Techniques: A Comprehensive Manual, are all good reference books but </w:t>
      </w:r>
      <w:r w:rsidR="002D38D4">
        <w:rPr>
          <w:b/>
          <w:sz w:val="20"/>
          <w:szCs w:val="20"/>
        </w:rPr>
        <w:t>are not required reading by OMEI</w:t>
      </w:r>
      <w:r w:rsidR="000954F7">
        <w:rPr>
          <w:b/>
          <w:sz w:val="20"/>
          <w:szCs w:val="20"/>
        </w:rPr>
        <w:t>.</w:t>
      </w:r>
    </w:p>
    <w:p w:rsidR="00366189" w:rsidRDefault="00366189" w:rsidP="00366189">
      <w:pPr>
        <w:tabs>
          <w:tab w:val="left" w:pos="6750"/>
          <w:tab w:val="left" w:pos="7152"/>
        </w:tabs>
        <w:rPr>
          <w:b/>
          <w:sz w:val="20"/>
          <w:szCs w:val="20"/>
        </w:rPr>
      </w:pPr>
    </w:p>
    <w:p w:rsidR="00B80E9F" w:rsidRDefault="00B80E9F" w:rsidP="00366189">
      <w:pPr>
        <w:tabs>
          <w:tab w:val="left" w:pos="6750"/>
          <w:tab w:val="left" w:pos="7152"/>
        </w:tabs>
        <w:jc w:val="center"/>
        <w:rPr>
          <w:b/>
          <w:sz w:val="20"/>
          <w:szCs w:val="20"/>
        </w:rPr>
      </w:pPr>
      <w:r w:rsidRPr="00043DC0">
        <w:rPr>
          <w:b/>
          <w:sz w:val="20"/>
          <w:szCs w:val="20"/>
        </w:rPr>
        <w:t>TERM 1</w:t>
      </w:r>
      <w:r w:rsidR="004C5531">
        <w:rPr>
          <w:b/>
          <w:sz w:val="20"/>
          <w:szCs w:val="20"/>
        </w:rPr>
        <w:t xml:space="preserve"> Theory Part I</w:t>
      </w:r>
    </w:p>
    <w:p w:rsidR="00D74516" w:rsidRPr="00043DC0" w:rsidRDefault="00D74516" w:rsidP="00B80E9F">
      <w:pPr>
        <w:tabs>
          <w:tab w:val="left" w:pos="6750"/>
          <w:tab w:val="left" w:pos="7152"/>
        </w:tabs>
        <w:jc w:val="center"/>
        <w:rPr>
          <w:b/>
          <w:sz w:val="20"/>
          <w:szCs w:val="20"/>
        </w:rPr>
      </w:pPr>
    </w:p>
    <w:p w:rsidR="00B80E9F"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b/>
          <w:sz w:val="20"/>
          <w:szCs w:val="20"/>
          <w:highlight w:val="yellow"/>
        </w:rPr>
      </w:pPr>
      <w:r w:rsidRPr="00C366E7">
        <w:rPr>
          <w:b/>
          <w:sz w:val="20"/>
          <w:szCs w:val="20"/>
          <w:highlight w:val="yellow"/>
        </w:rPr>
        <w:t>I) History &amp; Causes of Hair Problems &amp; Anatomy &amp; Physiology</w:t>
      </w:r>
    </w:p>
    <w:p w:rsidR="00B80E9F" w:rsidRPr="005B286E"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i/>
          <w:sz w:val="20"/>
          <w:szCs w:val="20"/>
          <w:highlight w:val="yellow"/>
        </w:rPr>
      </w:pPr>
      <w:r>
        <w:rPr>
          <w:i/>
          <w:sz w:val="20"/>
          <w:szCs w:val="20"/>
          <w:highlight w:val="yellow"/>
        </w:rPr>
        <w:t>Online content</w:t>
      </w:r>
    </w:p>
    <w:p w:rsidR="00B80E9F" w:rsidRPr="00C366E7"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b/>
          <w:sz w:val="20"/>
          <w:szCs w:val="20"/>
        </w:rPr>
      </w:pPr>
      <w:r w:rsidRPr="00C366E7">
        <w:rPr>
          <w:b/>
          <w:sz w:val="20"/>
          <w:szCs w:val="20"/>
        </w:rPr>
        <w:t>Module 1- THE HISTORY OF HAIR REMOVAL</w:t>
      </w:r>
    </w:p>
    <w:p w:rsidR="00B80E9F" w:rsidRPr="00C366E7"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b/>
          <w:sz w:val="20"/>
          <w:szCs w:val="20"/>
        </w:rPr>
      </w:pPr>
      <w:r w:rsidRPr="00C366E7">
        <w:rPr>
          <w:b/>
          <w:sz w:val="20"/>
          <w:szCs w:val="20"/>
        </w:rPr>
        <w:t>Module 2- SYSTEMS OF THE HUMAN BODY</w:t>
      </w:r>
    </w:p>
    <w:p w:rsidR="00B80E9F"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i/>
          <w:sz w:val="20"/>
          <w:szCs w:val="20"/>
        </w:rPr>
      </w:pPr>
      <w:r w:rsidRPr="00C366E7">
        <w:rPr>
          <w:b/>
          <w:sz w:val="20"/>
          <w:szCs w:val="20"/>
        </w:rPr>
        <w:t>Module 3- THE SKIN AND ITS APPENDAGES</w:t>
      </w:r>
    </w:p>
    <w:p w:rsidR="00B80E9F"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i/>
          <w:sz w:val="20"/>
          <w:szCs w:val="20"/>
        </w:rPr>
      </w:pPr>
    </w:p>
    <w:p w:rsidR="00B80E9F" w:rsidRPr="00967EDB" w:rsidRDefault="00CA01A0"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i/>
          <w:strike/>
          <w:sz w:val="20"/>
          <w:szCs w:val="20"/>
        </w:rPr>
      </w:pPr>
      <w:r w:rsidRPr="00967EDB">
        <w:rPr>
          <w:i/>
          <w:strike/>
          <w:sz w:val="20"/>
          <w:szCs w:val="20"/>
        </w:rPr>
        <w:t>*</w:t>
      </w:r>
      <w:r w:rsidRPr="00967EDB">
        <w:rPr>
          <w:i/>
          <w:sz w:val="20"/>
          <w:szCs w:val="20"/>
        </w:rPr>
        <w:t>Morris &amp;Brown textbook</w:t>
      </w:r>
      <w:r w:rsidR="00967EDB">
        <w:rPr>
          <w:i/>
          <w:sz w:val="20"/>
          <w:szCs w:val="20"/>
        </w:rPr>
        <w:t>, provided</w:t>
      </w:r>
    </w:p>
    <w:p w:rsidR="00CA01A0" w:rsidRPr="00967EDB" w:rsidRDefault="00CA01A0"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i/>
          <w:sz w:val="20"/>
          <w:szCs w:val="20"/>
        </w:rPr>
      </w:pPr>
      <w:r w:rsidRPr="00967EDB">
        <w:rPr>
          <w:i/>
          <w:sz w:val="20"/>
          <w:szCs w:val="20"/>
        </w:rPr>
        <w:t>Chapters 1 &amp; 2</w:t>
      </w:r>
    </w:p>
    <w:p w:rsidR="00B80E9F" w:rsidRPr="00F90D96" w:rsidRDefault="00CE2628"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strike/>
          <w:sz w:val="20"/>
          <w:szCs w:val="20"/>
        </w:rPr>
      </w:pPr>
      <w:r>
        <w:rPr>
          <w:strike/>
          <w:sz w:val="20"/>
          <w:szCs w:val="20"/>
        </w:rPr>
        <w:t xml:space="preserve"> </w:t>
      </w:r>
    </w:p>
    <w:p w:rsidR="003E7D97" w:rsidRPr="00F90D96" w:rsidRDefault="00CE2628"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strike/>
          <w:sz w:val="20"/>
          <w:szCs w:val="20"/>
        </w:rPr>
      </w:pPr>
      <w:r>
        <w:rPr>
          <w:strike/>
          <w:sz w:val="20"/>
          <w:szCs w:val="20"/>
        </w:rPr>
        <w:t xml:space="preserve"> </w:t>
      </w:r>
    </w:p>
    <w:p w:rsidR="003E7D97" w:rsidRPr="00F90D96" w:rsidRDefault="00CE2628"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strike/>
          <w:sz w:val="20"/>
          <w:szCs w:val="20"/>
        </w:rPr>
      </w:pPr>
      <w:r>
        <w:rPr>
          <w:strike/>
          <w:sz w:val="20"/>
          <w:szCs w:val="20"/>
        </w:rPr>
        <w:t xml:space="preserve"> </w:t>
      </w:r>
      <w:r w:rsidR="00C77488" w:rsidRPr="00F90D96">
        <w:rPr>
          <w:strike/>
          <w:sz w:val="20"/>
          <w:szCs w:val="20"/>
        </w:rPr>
        <w:t xml:space="preserve">                                                                                                                                             </w:t>
      </w:r>
    </w:p>
    <w:p w:rsidR="00B80E9F" w:rsidRPr="00C366E7"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b/>
          <w:sz w:val="20"/>
          <w:szCs w:val="20"/>
        </w:rPr>
      </w:pPr>
      <w:r w:rsidRPr="001F3C87">
        <w:rPr>
          <w:b/>
          <w:i/>
          <w:sz w:val="20"/>
          <w:szCs w:val="20"/>
          <w:highlight w:val="yellow"/>
        </w:rPr>
        <w:t>II)</w:t>
      </w:r>
      <w:r w:rsidRPr="00C366E7">
        <w:rPr>
          <w:b/>
          <w:i/>
          <w:sz w:val="20"/>
          <w:szCs w:val="20"/>
        </w:rPr>
        <w:t xml:space="preserve"> </w:t>
      </w:r>
      <w:r w:rsidRPr="00C366E7">
        <w:rPr>
          <w:b/>
          <w:sz w:val="20"/>
          <w:szCs w:val="20"/>
          <w:highlight w:val="yellow"/>
        </w:rPr>
        <w:t>Health &amp; Safety</w:t>
      </w:r>
    </w:p>
    <w:p w:rsidR="00B80E9F" w:rsidRPr="00C366E7"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i/>
          <w:sz w:val="20"/>
          <w:szCs w:val="20"/>
        </w:rPr>
      </w:pPr>
      <w:r w:rsidRPr="001F3C87">
        <w:rPr>
          <w:i/>
          <w:sz w:val="20"/>
          <w:szCs w:val="20"/>
          <w:highlight w:val="yellow"/>
        </w:rPr>
        <w:t>Online content</w:t>
      </w:r>
    </w:p>
    <w:p w:rsidR="00B80E9F" w:rsidRPr="00D46FD8"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b/>
          <w:i/>
          <w:sz w:val="20"/>
          <w:szCs w:val="20"/>
        </w:rPr>
      </w:pPr>
      <w:r w:rsidRPr="00C366E7">
        <w:rPr>
          <w:b/>
          <w:sz w:val="20"/>
          <w:szCs w:val="20"/>
        </w:rPr>
        <w:t>Module 4- CODE OF ETHICS</w:t>
      </w:r>
      <w:r w:rsidR="004C5531">
        <w:rPr>
          <w:b/>
          <w:sz w:val="20"/>
          <w:szCs w:val="20"/>
        </w:rPr>
        <w:t>— refer</w:t>
      </w:r>
      <w:r w:rsidR="00117C32">
        <w:rPr>
          <w:b/>
          <w:sz w:val="20"/>
          <w:szCs w:val="20"/>
        </w:rPr>
        <w:t xml:space="preserve"> to American Electrology Code of Ethics handout</w:t>
      </w:r>
    </w:p>
    <w:p w:rsidR="00B80E9F" w:rsidRPr="00C366E7"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b/>
          <w:sz w:val="20"/>
          <w:szCs w:val="20"/>
        </w:rPr>
      </w:pPr>
      <w:r w:rsidRPr="00C366E7">
        <w:rPr>
          <w:b/>
          <w:sz w:val="20"/>
          <w:szCs w:val="20"/>
        </w:rPr>
        <w:t>Module 5- CONSULTATION</w:t>
      </w:r>
    </w:p>
    <w:p w:rsidR="00B80E9F" w:rsidRPr="003E7D97"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b/>
          <w:sz w:val="20"/>
          <w:szCs w:val="20"/>
        </w:rPr>
      </w:pPr>
      <w:r w:rsidRPr="00C366E7">
        <w:rPr>
          <w:b/>
          <w:sz w:val="20"/>
          <w:szCs w:val="20"/>
        </w:rPr>
        <w:t xml:space="preserve">Module 6- HYGIENE &amp; </w:t>
      </w:r>
      <w:r>
        <w:rPr>
          <w:b/>
          <w:sz w:val="20"/>
          <w:szCs w:val="20"/>
        </w:rPr>
        <w:t>ASEPSIS</w:t>
      </w:r>
      <w:r w:rsidR="00117C32">
        <w:rPr>
          <w:b/>
          <w:sz w:val="20"/>
          <w:szCs w:val="20"/>
        </w:rPr>
        <w:t>--- refer to American Electrology Sterilization Standards handout</w:t>
      </w:r>
    </w:p>
    <w:p w:rsidR="0051192E" w:rsidRPr="00967EDB" w:rsidRDefault="00CA01A0"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i/>
          <w:sz w:val="20"/>
          <w:szCs w:val="20"/>
        </w:rPr>
      </w:pPr>
      <w:r>
        <w:rPr>
          <w:strike/>
          <w:sz w:val="20"/>
          <w:szCs w:val="20"/>
        </w:rPr>
        <w:t xml:space="preserve"> </w:t>
      </w:r>
      <w:r w:rsidRPr="00967EDB">
        <w:rPr>
          <w:i/>
          <w:strike/>
          <w:sz w:val="20"/>
          <w:szCs w:val="20"/>
        </w:rPr>
        <w:t>*</w:t>
      </w:r>
      <w:r w:rsidRPr="00967EDB">
        <w:rPr>
          <w:i/>
          <w:sz w:val="20"/>
          <w:szCs w:val="20"/>
        </w:rPr>
        <w:t>Morris &amp; Brown textbook</w:t>
      </w:r>
    </w:p>
    <w:p w:rsidR="00434533" w:rsidRPr="00967EDB" w:rsidRDefault="00CA01A0"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i/>
          <w:sz w:val="20"/>
          <w:szCs w:val="20"/>
        </w:rPr>
      </w:pPr>
      <w:r w:rsidRPr="00967EDB">
        <w:rPr>
          <w:i/>
          <w:sz w:val="20"/>
          <w:szCs w:val="20"/>
        </w:rPr>
        <w:t>Chapters 3&amp;4</w:t>
      </w:r>
    </w:p>
    <w:p w:rsidR="002D38D4" w:rsidRPr="00F90D96" w:rsidRDefault="00CE2628"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strike/>
          <w:sz w:val="20"/>
          <w:szCs w:val="20"/>
        </w:rPr>
      </w:pPr>
      <w:r>
        <w:rPr>
          <w:strike/>
          <w:sz w:val="20"/>
          <w:szCs w:val="20"/>
        </w:rPr>
        <w:t xml:space="preserve"> </w:t>
      </w:r>
    </w:p>
    <w:p w:rsidR="00D22D22" w:rsidRPr="00F90D96" w:rsidRDefault="00CE2628"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strike/>
          <w:sz w:val="20"/>
          <w:szCs w:val="20"/>
        </w:rPr>
      </w:pPr>
      <w:r>
        <w:rPr>
          <w:strike/>
          <w:sz w:val="20"/>
          <w:szCs w:val="20"/>
        </w:rPr>
        <w:t xml:space="preserve"> </w:t>
      </w:r>
    </w:p>
    <w:p w:rsidR="00B80E9F" w:rsidRPr="00117C32" w:rsidRDefault="00B80E9F" w:rsidP="0020584D">
      <w:pPr>
        <w:pBdr>
          <w:top w:val="single" w:sz="4" w:space="1" w:color="auto"/>
          <w:left w:val="single" w:sz="4" w:space="0" w:color="auto"/>
          <w:bottom w:val="single" w:sz="4" w:space="1" w:color="auto"/>
          <w:right w:val="single" w:sz="4" w:space="1" w:color="auto"/>
          <w:between w:val="single" w:sz="4" w:space="1" w:color="auto"/>
          <w:bar w:val="single" w:sz="4" w:color="auto"/>
        </w:pBdr>
        <w:rPr>
          <w:sz w:val="20"/>
          <w:szCs w:val="20"/>
        </w:rPr>
      </w:pPr>
      <w:r w:rsidRPr="00117C32">
        <w:rPr>
          <w:b/>
          <w:sz w:val="20"/>
          <w:szCs w:val="20"/>
        </w:rPr>
        <w:t>END OF TERM # 1</w:t>
      </w:r>
    </w:p>
    <w:p w:rsidR="00B80E9F" w:rsidRDefault="00B80E9F" w:rsidP="00B80E9F">
      <w:pPr>
        <w:rPr>
          <w:b/>
          <w:sz w:val="20"/>
          <w:szCs w:val="20"/>
        </w:rPr>
      </w:pPr>
    </w:p>
    <w:p w:rsidR="00CE2628" w:rsidRDefault="00CE2628" w:rsidP="00B80E9F">
      <w:pPr>
        <w:rPr>
          <w:b/>
          <w:sz w:val="20"/>
          <w:szCs w:val="20"/>
        </w:rPr>
      </w:pPr>
    </w:p>
    <w:p w:rsidR="00CE2628" w:rsidRDefault="00CE2628" w:rsidP="00B80E9F">
      <w:pPr>
        <w:rPr>
          <w:b/>
          <w:sz w:val="20"/>
          <w:szCs w:val="20"/>
        </w:rPr>
      </w:pPr>
    </w:p>
    <w:p w:rsidR="00CE2628" w:rsidRDefault="00CE2628" w:rsidP="00B80E9F">
      <w:pPr>
        <w:rPr>
          <w:b/>
          <w:sz w:val="20"/>
          <w:szCs w:val="20"/>
        </w:rPr>
      </w:pPr>
    </w:p>
    <w:p w:rsidR="00CE2628" w:rsidRDefault="00CE2628" w:rsidP="00B80E9F">
      <w:pPr>
        <w:rPr>
          <w:b/>
          <w:sz w:val="20"/>
          <w:szCs w:val="20"/>
        </w:rPr>
      </w:pPr>
    </w:p>
    <w:p w:rsidR="004C5531" w:rsidRPr="0006691C" w:rsidRDefault="004C5531" w:rsidP="004C5531">
      <w:pPr>
        <w:rPr>
          <w:b/>
          <w:sz w:val="20"/>
          <w:szCs w:val="20"/>
        </w:rPr>
      </w:pPr>
      <w:r w:rsidRPr="0006691C">
        <w:rPr>
          <w:b/>
          <w:sz w:val="20"/>
          <w:szCs w:val="20"/>
        </w:rPr>
        <w:lastRenderedPageBreak/>
        <w:t>Theory Course Outline</w:t>
      </w:r>
    </w:p>
    <w:p w:rsidR="004C5531" w:rsidRPr="005A5EBB" w:rsidRDefault="004C5531" w:rsidP="004C5531">
      <w:pPr>
        <w:tabs>
          <w:tab w:val="left" w:pos="6750"/>
          <w:tab w:val="left" w:pos="7152"/>
        </w:tabs>
        <w:rPr>
          <w:b/>
          <w:sz w:val="20"/>
          <w:szCs w:val="20"/>
        </w:rPr>
      </w:pPr>
      <w:r w:rsidRPr="005A5EBB">
        <w:rPr>
          <w:b/>
          <w:sz w:val="20"/>
          <w:szCs w:val="20"/>
        </w:rPr>
        <w:t>First Term</w:t>
      </w:r>
    </w:p>
    <w:p w:rsidR="004C5531" w:rsidRDefault="004C5531" w:rsidP="004C5531">
      <w:pPr>
        <w:tabs>
          <w:tab w:val="left" w:pos="6750"/>
          <w:tab w:val="left" w:pos="7152"/>
        </w:tabs>
        <w:rPr>
          <w:sz w:val="20"/>
          <w:szCs w:val="20"/>
        </w:rPr>
      </w:pPr>
      <w:r>
        <w:rPr>
          <w:sz w:val="20"/>
          <w:szCs w:val="20"/>
        </w:rPr>
        <w:t>A.  Anatomy &amp; Physiology</w:t>
      </w:r>
    </w:p>
    <w:p w:rsidR="004C5531" w:rsidRDefault="004C5531" w:rsidP="004C5531">
      <w:pPr>
        <w:pStyle w:val="ListParagraph"/>
        <w:numPr>
          <w:ilvl w:val="0"/>
          <w:numId w:val="27"/>
        </w:numPr>
        <w:tabs>
          <w:tab w:val="left" w:pos="6750"/>
          <w:tab w:val="left" w:pos="7152"/>
        </w:tabs>
        <w:contextualSpacing/>
        <w:rPr>
          <w:sz w:val="20"/>
          <w:szCs w:val="20"/>
        </w:rPr>
      </w:pPr>
      <w:r>
        <w:rPr>
          <w:sz w:val="20"/>
          <w:szCs w:val="20"/>
        </w:rPr>
        <w:t>Various systems of the human body</w:t>
      </w:r>
    </w:p>
    <w:p w:rsidR="004C5531" w:rsidRDefault="004C5531" w:rsidP="004C5531">
      <w:pPr>
        <w:pStyle w:val="ListParagraph"/>
        <w:numPr>
          <w:ilvl w:val="0"/>
          <w:numId w:val="27"/>
        </w:numPr>
        <w:tabs>
          <w:tab w:val="left" w:pos="6750"/>
          <w:tab w:val="left" w:pos="7152"/>
        </w:tabs>
        <w:contextualSpacing/>
        <w:rPr>
          <w:sz w:val="20"/>
          <w:szCs w:val="20"/>
        </w:rPr>
      </w:pPr>
      <w:r>
        <w:rPr>
          <w:sz w:val="20"/>
          <w:szCs w:val="20"/>
        </w:rPr>
        <w:t>How the systems are connected</w:t>
      </w:r>
    </w:p>
    <w:p w:rsidR="004C5531" w:rsidRDefault="004C5531" w:rsidP="004C5531">
      <w:pPr>
        <w:pStyle w:val="ListParagraph"/>
        <w:numPr>
          <w:ilvl w:val="0"/>
          <w:numId w:val="27"/>
        </w:numPr>
        <w:tabs>
          <w:tab w:val="left" w:pos="6750"/>
          <w:tab w:val="left" w:pos="7152"/>
        </w:tabs>
        <w:contextualSpacing/>
        <w:rPr>
          <w:sz w:val="20"/>
          <w:szCs w:val="20"/>
        </w:rPr>
      </w:pPr>
      <w:r>
        <w:rPr>
          <w:sz w:val="20"/>
          <w:szCs w:val="20"/>
        </w:rPr>
        <w:t xml:space="preserve">Endocrine, nervous, circulatory, integumentary </w:t>
      </w:r>
    </w:p>
    <w:p w:rsidR="004C5531" w:rsidRDefault="004C5531" w:rsidP="004C5531">
      <w:pPr>
        <w:pStyle w:val="ListParagraph"/>
        <w:numPr>
          <w:ilvl w:val="0"/>
          <w:numId w:val="27"/>
        </w:numPr>
        <w:tabs>
          <w:tab w:val="left" w:pos="6750"/>
          <w:tab w:val="left" w:pos="7152"/>
        </w:tabs>
        <w:contextualSpacing/>
        <w:rPr>
          <w:sz w:val="20"/>
          <w:szCs w:val="20"/>
        </w:rPr>
      </w:pPr>
      <w:r>
        <w:rPr>
          <w:sz w:val="20"/>
          <w:szCs w:val="20"/>
        </w:rPr>
        <w:t>Study and function of the endocrine glands</w:t>
      </w:r>
    </w:p>
    <w:p w:rsidR="004C5531" w:rsidRDefault="004C5531" w:rsidP="004C5531">
      <w:pPr>
        <w:pStyle w:val="ListParagraph"/>
        <w:numPr>
          <w:ilvl w:val="0"/>
          <w:numId w:val="27"/>
        </w:numPr>
        <w:tabs>
          <w:tab w:val="left" w:pos="6750"/>
          <w:tab w:val="left" w:pos="7152"/>
        </w:tabs>
        <w:contextualSpacing/>
        <w:rPr>
          <w:sz w:val="20"/>
          <w:szCs w:val="20"/>
        </w:rPr>
      </w:pPr>
      <w:r>
        <w:rPr>
          <w:sz w:val="20"/>
          <w:szCs w:val="20"/>
        </w:rPr>
        <w:t>Pain thresholds, pain variables</w:t>
      </w:r>
    </w:p>
    <w:p w:rsidR="004C5531" w:rsidRDefault="004C5531" w:rsidP="004C5531">
      <w:pPr>
        <w:pStyle w:val="ListParagraph"/>
        <w:numPr>
          <w:ilvl w:val="0"/>
          <w:numId w:val="27"/>
        </w:numPr>
        <w:tabs>
          <w:tab w:val="left" w:pos="6750"/>
          <w:tab w:val="left" w:pos="7152"/>
        </w:tabs>
        <w:contextualSpacing/>
        <w:rPr>
          <w:sz w:val="20"/>
          <w:szCs w:val="20"/>
        </w:rPr>
      </w:pPr>
      <w:r>
        <w:rPr>
          <w:sz w:val="20"/>
          <w:szCs w:val="20"/>
        </w:rPr>
        <w:t>Cardiovascular and lymphatic</w:t>
      </w:r>
    </w:p>
    <w:p w:rsidR="00CB3477" w:rsidRDefault="00CB3477" w:rsidP="004C5531">
      <w:pPr>
        <w:tabs>
          <w:tab w:val="left" w:pos="6750"/>
          <w:tab w:val="left" w:pos="7152"/>
        </w:tabs>
        <w:rPr>
          <w:sz w:val="20"/>
          <w:szCs w:val="20"/>
        </w:rPr>
      </w:pPr>
    </w:p>
    <w:p w:rsidR="004C5531" w:rsidRDefault="004C5531" w:rsidP="004C5531">
      <w:pPr>
        <w:tabs>
          <w:tab w:val="left" w:pos="6750"/>
          <w:tab w:val="left" w:pos="7152"/>
        </w:tabs>
        <w:rPr>
          <w:sz w:val="20"/>
          <w:szCs w:val="20"/>
        </w:rPr>
      </w:pPr>
      <w:r>
        <w:rPr>
          <w:sz w:val="20"/>
          <w:szCs w:val="20"/>
        </w:rPr>
        <w:t>B.   Skin &amp; Appendages</w:t>
      </w:r>
    </w:p>
    <w:p w:rsidR="004C5531" w:rsidRDefault="004C5531" w:rsidP="004C5531">
      <w:pPr>
        <w:pStyle w:val="ListParagraph"/>
        <w:numPr>
          <w:ilvl w:val="0"/>
          <w:numId w:val="28"/>
        </w:numPr>
        <w:tabs>
          <w:tab w:val="left" w:pos="6750"/>
          <w:tab w:val="left" w:pos="7152"/>
        </w:tabs>
        <w:contextualSpacing/>
        <w:rPr>
          <w:sz w:val="20"/>
          <w:szCs w:val="20"/>
        </w:rPr>
      </w:pPr>
      <w:r>
        <w:rPr>
          <w:sz w:val="20"/>
          <w:szCs w:val="20"/>
        </w:rPr>
        <w:t>Cellular structure</w:t>
      </w:r>
    </w:p>
    <w:p w:rsidR="004C5531" w:rsidRDefault="004C5531" w:rsidP="004C5531">
      <w:pPr>
        <w:pStyle w:val="ListParagraph"/>
        <w:numPr>
          <w:ilvl w:val="0"/>
          <w:numId w:val="28"/>
        </w:numPr>
        <w:tabs>
          <w:tab w:val="left" w:pos="6750"/>
          <w:tab w:val="left" w:pos="7152"/>
        </w:tabs>
        <w:contextualSpacing/>
        <w:rPr>
          <w:sz w:val="20"/>
          <w:szCs w:val="20"/>
        </w:rPr>
      </w:pPr>
      <w:r>
        <w:rPr>
          <w:sz w:val="20"/>
          <w:szCs w:val="20"/>
        </w:rPr>
        <w:t>General structure of the skin</w:t>
      </w:r>
    </w:p>
    <w:p w:rsidR="004C5531" w:rsidRDefault="004C5531" w:rsidP="004C5531">
      <w:pPr>
        <w:pStyle w:val="ListParagraph"/>
        <w:numPr>
          <w:ilvl w:val="0"/>
          <w:numId w:val="28"/>
        </w:numPr>
        <w:tabs>
          <w:tab w:val="left" w:pos="6750"/>
          <w:tab w:val="left" w:pos="7152"/>
        </w:tabs>
        <w:contextualSpacing/>
        <w:rPr>
          <w:sz w:val="20"/>
          <w:szCs w:val="20"/>
        </w:rPr>
      </w:pPr>
      <w:r>
        <w:rPr>
          <w:sz w:val="20"/>
          <w:szCs w:val="20"/>
        </w:rPr>
        <w:t>Functions of the skin</w:t>
      </w:r>
    </w:p>
    <w:p w:rsidR="004C5531" w:rsidRPr="00D062CD" w:rsidRDefault="004C5531" w:rsidP="004C5531">
      <w:pPr>
        <w:pStyle w:val="ListParagraph"/>
        <w:numPr>
          <w:ilvl w:val="0"/>
          <w:numId w:val="28"/>
        </w:numPr>
        <w:tabs>
          <w:tab w:val="left" w:pos="6750"/>
          <w:tab w:val="left" w:pos="7152"/>
        </w:tabs>
        <w:contextualSpacing/>
        <w:rPr>
          <w:sz w:val="20"/>
          <w:szCs w:val="20"/>
        </w:rPr>
      </w:pPr>
      <w:r w:rsidRPr="00D062CD">
        <w:rPr>
          <w:sz w:val="20"/>
          <w:szCs w:val="20"/>
        </w:rPr>
        <w:t xml:space="preserve">Skin disorders and </w:t>
      </w:r>
      <w:r w:rsidR="00223E6C" w:rsidRPr="00D062CD">
        <w:rPr>
          <w:sz w:val="20"/>
          <w:szCs w:val="20"/>
        </w:rPr>
        <w:t>diseases</w:t>
      </w:r>
      <w:r w:rsidRPr="00D062CD">
        <w:rPr>
          <w:sz w:val="20"/>
          <w:szCs w:val="20"/>
        </w:rPr>
        <w:t xml:space="preserve"> related to the practice of electrolysis and reaction of skin as related to the clinical application of </w:t>
      </w:r>
      <w:r w:rsidR="00223E6C" w:rsidRPr="00D062CD">
        <w:rPr>
          <w:sz w:val="20"/>
          <w:szCs w:val="20"/>
        </w:rPr>
        <w:t>electrolysis.</w:t>
      </w:r>
    </w:p>
    <w:p w:rsidR="004C5531" w:rsidRPr="00D062CD" w:rsidRDefault="004C5531" w:rsidP="004C5531">
      <w:pPr>
        <w:pStyle w:val="ListParagraph"/>
        <w:numPr>
          <w:ilvl w:val="0"/>
          <w:numId w:val="28"/>
        </w:numPr>
        <w:tabs>
          <w:tab w:val="left" w:pos="6750"/>
          <w:tab w:val="left" w:pos="7152"/>
        </w:tabs>
        <w:contextualSpacing/>
        <w:rPr>
          <w:sz w:val="20"/>
          <w:szCs w:val="20"/>
        </w:rPr>
      </w:pPr>
      <w:r>
        <w:rPr>
          <w:sz w:val="20"/>
          <w:szCs w:val="20"/>
        </w:rPr>
        <w:t xml:space="preserve">Hair structure and function, growth cycles, causes of hair growth and regrowth, pilo-sebaceous </w:t>
      </w:r>
      <w:r w:rsidR="00223E6C">
        <w:rPr>
          <w:sz w:val="20"/>
          <w:szCs w:val="20"/>
        </w:rPr>
        <w:t>unit.</w:t>
      </w:r>
    </w:p>
    <w:p w:rsidR="004C5531" w:rsidRDefault="004C5531" w:rsidP="004C5531">
      <w:pPr>
        <w:pStyle w:val="ListParagraph"/>
        <w:numPr>
          <w:ilvl w:val="0"/>
          <w:numId w:val="28"/>
        </w:numPr>
        <w:tabs>
          <w:tab w:val="left" w:pos="6750"/>
          <w:tab w:val="left" w:pos="7152"/>
        </w:tabs>
        <w:contextualSpacing/>
        <w:rPr>
          <w:sz w:val="20"/>
          <w:szCs w:val="20"/>
        </w:rPr>
      </w:pPr>
      <w:r w:rsidRPr="00D062CD">
        <w:rPr>
          <w:sz w:val="20"/>
          <w:szCs w:val="20"/>
        </w:rPr>
        <w:t>Types of hair and stages of growth</w:t>
      </w:r>
    </w:p>
    <w:p w:rsidR="004C5531" w:rsidRDefault="004C5531" w:rsidP="004C5531">
      <w:pPr>
        <w:pStyle w:val="ListParagraph"/>
        <w:tabs>
          <w:tab w:val="left" w:pos="6750"/>
          <w:tab w:val="left" w:pos="7152"/>
        </w:tabs>
        <w:rPr>
          <w:sz w:val="20"/>
          <w:szCs w:val="20"/>
        </w:rPr>
      </w:pPr>
    </w:p>
    <w:p w:rsidR="004C5531" w:rsidRDefault="004C5531" w:rsidP="004C5531">
      <w:pPr>
        <w:tabs>
          <w:tab w:val="left" w:pos="6750"/>
          <w:tab w:val="left" w:pos="7152"/>
        </w:tabs>
        <w:rPr>
          <w:sz w:val="20"/>
          <w:szCs w:val="20"/>
        </w:rPr>
      </w:pPr>
      <w:r>
        <w:rPr>
          <w:sz w:val="20"/>
          <w:szCs w:val="20"/>
        </w:rPr>
        <w:t xml:space="preserve">C.    Laws &amp; Regulations &amp; Developing a </w:t>
      </w:r>
      <w:r w:rsidR="00223E6C">
        <w:rPr>
          <w:sz w:val="20"/>
          <w:szCs w:val="20"/>
        </w:rPr>
        <w:t>practice.</w:t>
      </w:r>
    </w:p>
    <w:p w:rsidR="004C5531" w:rsidRDefault="004C5531" w:rsidP="004C5531">
      <w:pPr>
        <w:pStyle w:val="ListParagraph"/>
        <w:numPr>
          <w:ilvl w:val="0"/>
          <w:numId w:val="29"/>
        </w:numPr>
        <w:tabs>
          <w:tab w:val="left" w:pos="6750"/>
          <w:tab w:val="left" w:pos="7152"/>
        </w:tabs>
        <w:contextualSpacing/>
        <w:rPr>
          <w:sz w:val="20"/>
          <w:szCs w:val="20"/>
        </w:rPr>
      </w:pPr>
      <w:r>
        <w:rPr>
          <w:sz w:val="20"/>
          <w:szCs w:val="20"/>
        </w:rPr>
        <w:t>Ethics...psychological attitudes and communication</w:t>
      </w:r>
    </w:p>
    <w:p w:rsidR="004C5531" w:rsidRDefault="004C5531" w:rsidP="004C5531">
      <w:pPr>
        <w:pStyle w:val="ListParagraph"/>
        <w:numPr>
          <w:ilvl w:val="0"/>
          <w:numId w:val="29"/>
        </w:numPr>
        <w:tabs>
          <w:tab w:val="left" w:pos="6750"/>
          <w:tab w:val="left" w:pos="7152"/>
        </w:tabs>
        <w:contextualSpacing/>
        <w:rPr>
          <w:sz w:val="20"/>
          <w:szCs w:val="20"/>
        </w:rPr>
      </w:pPr>
      <w:r>
        <w:rPr>
          <w:sz w:val="20"/>
          <w:szCs w:val="20"/>
        </w:rPr>
        <w:t>Professional qualities and code of ethics from the American Electrology Association (AEA)</w:t>
      </w:r>
    </w:p>
    <w:p w:rsidR="004C5531" w:rsidRDefault="004C5531" w:rsidP="004C5531">
      <w:pPr>
        <w:pStyle w:val="ListParagraph"/>
        <w:numPr>
          <w:ilvl w:val="0"/>
          <w:numId w:val="29"/>
        </w:numPr>
        <w:tabs>
          <w:tab w:val="left" w:pos="6750"/>
          <w:tab w:val="left" w:pos="7152"/>
        </w:tabs>
        <w:contextualSpacing/>
        <w:rPr>
          <w:sz w:val="20"/>
          <w:szCs w:val="20"/>
        </w:rPr>
      </w:pPr>
      <w:r>
        <w:rPr>
          <w:sz w:val="20"/>
          <w:szCs w:val="20"/>
        </w:rPr>
        <w:t>Professional associations</w:t>
      </w:r>
    </w:p>
    <w:p w:rsidR="004C5531" w:rsidRPr="001E6BB9" w:rsidRDefault="004C5531" w:rsidP="004C5531">
      <w:pPr>
        <w:pStyle w:val="ListParagraph"/>
        <w:numPr>
          <w:ilvl w:val="0"/>
          <w:numId w:val="29"/>
        </w:numPr>
        <w:tabs>
          <w:tab w:val="left" w:pos="6750"/>
          <w:tab w:val="left" w:pos="7152"/>
        </w:tabs>
        <w:contextualSpacing/>
        <w:rPr>
          <w:sz w:val="20"/>
          <w:szCs w:val="20"/>
        </w:rPr>
      </w:pPr>
      <w:r>
        <w:rPr>
          <w:sz w:val="20"/>
          <w:szCs w:val="20"/>
        </w:rPr>
        <w:t>Complying with laws a</w:t>
      </w:r>
      <w:r w:rsidR="00F90D96">
        <w:rPr>
          <w:sz w:val="20"/>
          <w:szCs w:val="20"/>
        </w:rPr>
        <w:t>nd regulations of Ohio</w:t>
      </w:r>
    </w:p>
    <w:p w:rsidR="004C5531" w:rsidRPr="001E6BB9" w:rsidRDefault="004C5531" w:rsidP="004C5531">
      <w:pPr>
        <w:pStyle w:val="ListParagraph"/>
        <w:numPr>
          <w:ilvl w:val="0"/>
          <w:numId w:val="29"/>
        </w:numPr>
        <w:tabs>
          <w:tab w:val="left" w:pos="6750"/>
          <w:tab w:val="left" w:pos="7152"/>
        </w:tabs>
        <w:contextualSpacing/>
        <w:rPr>
          <w:sz w:val="20"/>
          <w:szCs w:val="20"/>
        </w:rPr>
      </w:pPr>
      <w:r>
        <w:rPr>
          <w:sz w:val="20"/>
          <w:szCs w:val="20"/>
        </w:rPr>
        <w:t xml:space="preserve">Business...forming a business plan...developing a practice...location and type of </w:t>
      </w:r>
      <w:r w:rsidR="00223E6C">
        <w:rPr>
          <w:sz w:val="20"/>
          <w:szCs w:val="20"/>
        </w:rPr>
        <w:t>facility.</w:t>
      </w:r>
    </w:p>
    <w:p w:rsidR="004C5531" w:rsidRDefault="004C5531" w:rsidP="004C5531">
      <w:pPr>
        <w:pStyle w:val="ListParagraph"/>
        <w:numPr>
          <w:ilvl w:val="0"/>
          <w:numId w:val="29"/>
        </w:numPr>
        <w:tabs>
          <w:tab w:val="left" w:pos="6750"/>
          <w:tab w:val="left" w:pos="7152"/>
        </w:tabs>
        <w:contextualSpacing/>
        <w:rPr>
          <w:sz w:val="20"/>
          <w:szCs w:val="20"/>
        </w:rPr>
      </w:pPr>
      <w:r>
        <w:rPr>
          <w:sz w:val="20"/>
          <w:szCs w:val="20"/>
        </w:rPr>
        <w:t>Financials and budgeting...monthly expenses</w:t>
      </w:r>
    </w:p>
    <w:p w:rsidR="004C5531" w:rsidRDefault="004C5531" w:rsidP="004C5531">
      <w:pPr>
        <w:pStyle w:val="ListParagraph"/>
        <w:numPr>
          <w:ilvl w:val="0"/>
          <w:numId w:val="29"/>
        </w:numPr>
        <w:tabs>
          <w:tab w:val="left" w:pos="6750"/>
          <w:tab w:val="left" w:pos="7152"/>
        </w:tabs>
        <w:contextualSpacing/>
        <w:rPr>
          <w:sz w:val="20"/>
          <w:szCs w:val="20"/>
        </w:rPr>
      </w:pPr>
      <w:r>
        <w:rPr>
          <w:sz w:val="20"/>
          <w:szCs w:val="20"/>
        </w:rPr>
        <w:t xml:space="preserve">Taxes and insurance...record </w:t>
      </w:r>
      <w:r w:rsidR="00223E6C">
        <w:rPr>
          <w:sz w:val="20"/>
          <w:szCs w:val="20"/>
        </w:rPr>
        <w:t>keeping.</w:t>
      </w:r>
    </w:p>
    <w:p w:rsidR="004C5531" w:rsidRDefault="004C5531" w:rsidP="004C5531">
      <w:pPr>
        <w:pStyle w:val="ListParagraph"/>
        <w:numPr>
          <w:ilvl w:val="0"/>
          <w:numId w:val="29"/>
        </w:numPr>
        <w:tabs>
          <w:tab w:val="left" w:pos="6750"/>
          <w:tab w:val="left" w:pos="7152"/>
        </w:tabs>
        <w:contextualSpacing/>
        <w:rPr>
          <w:sz w:val="20"/>
          <w:szCs w:val="20"/>
        </w:rPr>
      </w:pPr>
      <w:r>
        <w:rPr>
          <w:sz w:val="20"/>
          <w:szCs w:val="20"/>
        </w:rPr>
        <w:t xml:space="preserve">Advertising...when to refer to allied health care </w:t>
      </w:r>
      <w:r w:rsidR="00223E6C">
        <w:rPr>
          <w:sz w:val="20"/>
          <w:szCs w:val="20"/>
        </w:rPr>
        <w:t>professionals.</w:t>
      </w:r>
    </w:p>
    <w:p w:rsidR="004C5531" w:rsidRDefault="004C5531" w:rsidP="004C5531">
      <w:pPr>
        <w:tabs>
          <w:tab w:val="left" w:pos="6750"/>
          <w:tab w:val="left" w:pos="7152"/>
        </w:tabs>
        <w:rPr>
          <w:sz w:val="20"/>
          <w:szCs w:val="20"/>
        </w:rPr>
      </w:pPr>
      <w:r>
        <w:rPr>
          <w:sz w:val="20"/>
          <w:szCs w:val="20"/>
        </w:rPr>
        <w:t xml:space="preserve"> </w:t>
      </w:r>
    </w:p>
    <w:p w:rsidR="004C5531" w:rsidRDefault="004C5531" w:rsidP="004C5531">
      <w:pPr>
        <w:tabs>
          <w:tab w:val="left" w:pos="6750"/>
          <w:tab w:val="left" w:pos="7152"/>
        </w:tabs>
        <w:rPr>
          <w:sz w:val="20"/>
          <w:szCs w:val="20"/>
        </w:rPr>
      </w:pPr>
      <w:r>
        <w:rPr>
          <w:sz w:val="20"/>
          <w:szCs w:val="20"/>
        </w:rPr>
        <w:t>D.    Health &amp; Safety Regulations &amp; Sterilization/Disinfection</w:t>
      </w:r>
      <w:r w:rsidR="00AA50AE">
        <w:rPr>
          <w:sz w:val="20"/>
          <w:szCs w:val="20"/>
        </w:rPr>
        <w:t xml:space="preserve"> </w:t>
      </w:r>
      <w:r w:rsidR="00AA50AE" w:rsidRPr="00AA50AE">
        <w:rPr>
          <w:b/>
          <w:sz w:val="20"/>
          <w:szCs w:val="20"/>
        </w:rPr>
        <w:t>[This is a good time to do the</w:t>
      </w:r>
      <w:r w:rsidR="00AA50AE">
        <w:rPr>
          <w:b/>
          <w:sz w:val="20"/>
          <w:szCs w:val="20"/>
        </w:rPr>
        <w:t xml:space="preserve"> online</w:t>
      </w:r>
      <w:r w:rsidR="00AA50AE" w:rsidRPr="00AA50AE">
        <w:rPr>
          <w:b/>
          <w:sz w:val="20"/>
          <w:szCs w:val="20"/>
        </w:rPr>
        <w:t xml:space="preserve"> Bloodborne</w:t>
      </w:r>
      <w:r w:rsidR="00AA50AE">
        <w:rPr>
          <w:sz w:val="20"/>
          <w:szCs w:val="20"/>
        </w:rPr>
        <w:t xml:space="preserve"> </w:t>
      </w:r>
      <w:r w:rsidR="00AA50AE" w:rsidRPr="00AA50AE">
        <w:rPr>
          <w:b/>
          <w:sz w:val="20"/>
          <w:szCs w:val="20"/>
        </w:rPr>
        <w:t>Pathogens</w:t>
      </w:r>
      <w:r w:rsidR="00AA50AE">
        <w:rPr>
          <w:b/>
          <w:sz w:val="20"/>
          <w:szCs w:val="20"/>
        </w:rPr>
        <w:t xml:space="preserve"> training</w:t>
      </w:r>
      <w:r w:rsidR="00AA50AE" w:rsidRPr="00AA50AE">
        <w:rPr>
          <w:b/>
          <w:sz w:val="20"/>
          <w:szCs w:val="20"/>
        </w:rPr>
        <w:t>]</w:t>
      </w:r>
    </w:p>
    <w:p w:rsidR="004C5531" w:rsidRDefault="004C5531" w:rsidP="004C5531">
      <w:pPr>
        <w:pStyle w:val="ListParagraph"/>
        <w:numPr>
          <w:ilvl w:val="0"/>
          <w:numId w:val="30"/>
        </w:numPr>
        <w:tabs>
          <w:tab w:val="left" w:pos="6750"/>
          <w:tab w:val="left" w:pos="7152"/>
        </w:tabs>
        <w:contextualSpacing/>
        <w:rPr>
          <w:sz w:val="20"/>
          <w:szCs w:val="20"/>
        </w:rPr>
      </w:pPr>
      <w:r>
        <w:rPr>
          <w:sz w:val="20"/>
          <w:szCs w:val="20"/>
        </w:rPr>
        <w:t>Personal hygiene</w:t>
      </w:r>
    </w:p>
    <w:p w:rsidR="004C5531" w:rsidRDefault="004C5531" w:rsidP="004C5531">
      <w:pPr>
        <w:pStyle w:val="ListParagraph"/>
        <w:numPr>
          <w:ilvl w:val="0"/>
          <w:numId w:val="30"/>
        </w:numPr>
        <w:tabs>
          <w:tab w:val="left" w:pos="6750"/>
          <w:tab w:val="left" w:pos="7152"/>
        </w:tabs>
        <w:contextualSpacing/>
        <w:rPr>
          <w:sz w:val="20"/>
          <w:szCs w:val="20"/>
        </w:rPr>
      </w:pPr>
      <w:r>
        <w:rPr>
          <w:sz w:val="20"/>
          <w:szCs w:val="20"/>
        </w:rPr>
        <w:t>Cleaning &amp; sterilization of instruments</w:t>
      </w:r>
    </w:p>
    <w:p w:rsidR="004C5531" w:rsidRDefault="004C5531" w:rsidP="004C5531">
      <w:pPr>
        <w:pStyle w:val="ListParagraph"/>
        <w:numPr>
          <w:ilvl w:val="0"/>
          <w:numId w:val="30"/>
        </w:numPr>
        <w:tabs>
          <w:tab w:val="left" w:pos="6750"/>
          <w:tab w:val="left" w:pos="7152"/>
        </w:tabs>
        <w:contextualSpacing/>
        <w:rPr>
          <w:sz w:val="20"/>
          <w:szCs w:val="20"/>
        </w:rPr>
      </w:pPr>
      <w:r>
        <w:rPr>
          <w:sz w:val="20"/>
          <w:szCs w:val="20"/>
        </w:rPr>
        <w:t>Workplace disinfection</w:t>
      </w:r>
    </w:p>
    <w:p w:rsidR="004C5531" w:rsidRDefault="004C5531" w:rsidP="004C5531">
      <w:pPr>
        <w:pStyle w:val="ListParagraph"/>
        <w:numPr>
          <w:ilvl w:val="0"/>
          <w:numId w:val="30"/>
        </w:numPr>
        <w:tabs>
          <w:tab w:val="left" w:pos="6750"/>
          <w:tab w:val="left" w:pos="7152"/>
        </w:tabs>
        <w:contextualSpacing/>
        <w:rPr>
          <w:sz w:val="20"/>
          <w:szCs w:val="20"/>
        </w:rPr>
      </w:pPr>
      <w:r>
        <w:rPr>
          <w:sz w:val="20"/>
          <w:szCs w:val="20"/>
        </w:rPr>
        <w:t>Handling of products and instruments...review of microbiology and bacteriology</w:t>
      </w:r>
    </w:p>
    <w:p w:rsidR="004C5531" w:rsidRDefault="004C5531" w:rsidP="004C5531">
      <w:pPr>
        <w:pStyle w:val="ListParagraph"/>
        <w:numPr>
          <w:ilvl w:val="0"/>
          <w:numId w:val="30"/>
        </w:numPr>
        <w:tabs>
          <w:tab w:val="left" w:pos="6750"/>
          <w:tab w:val="left" w:pos="7152"/>
        </w:tabs>
        <w:contextualSpacing/>
        <w:rPr>
          <w:sz w:val="20"/>
          <w:szCs w:val="20"/>
        </w:rPr>
      </w:pPr>
      <w:r>
        <w:rPr>
          <w:sz w:val="20"/>
          <w:szCs w:val="20"/>
        </w:rPr>
        <w:t>Infection control standards for the practice of electrology from American Electrology Association (AEA)</w:t>
      </w:r>
    </w:p>
    <w:p w:rsidR="004C5531" w:rsidRDefault="004C5531" w:rsidP="004C5531">
      <w:pPr>
        <w:tabs>
          <w:tab w:val="left" w:pos="6750"/>
          <w:tab w:val="left" w:pos="7152"/>
        </w:tabs>
        <w:rPr>
          <w:sz w:val="20"/>
          <w:szCs w:val="20"/>
        </w:rPr>
      </w:pPr>
    </w:p>
    <w:p w:rsidR="004C5531" w:rsidRDefault="004C5531" w:rsidP="004C5531">
      <w:pPr>
        <w:tabs>
          <w:tab w:val="left" w:pos="6750"/>
          <w:tab w:val="left" w:pos="7152"/>
        </w:tabs>
        <w:rPr>
          <w:sz w:val="20"/>
          <w:szCs w:val="20"/>
        </w:rPr>
      </w:pPr>
      <w:r>
        <w:rPr>
          <w:sz w:val="20"/>
          <w:szCs w:val="20"/>
        </w:rPr>
        <w:t>E.     History &amp; Physical &amp; The consultation</w:t>
      </w:r>
    </w:p>
    <w:p w:rsidR="004C5531" w:rsidRDefault="004C5531" w:rsidP="004C5531">
      <w:pPr>
        <w:pStyle w:val="ListParagraph"/>
        <w:numPr>
          <w:ilvl w:val="0"/>
          <w:numId w:val="31"/>
        </w:numPr>
        <w:tabs>
          <w:tab w:val="left" w:pos="6750"/>
          <w:tab w:val="left" w:pos="7152"/>
        </w:tabs>
        <w:contextualSpacing/>
        <w:rPr>
          <w:sz w:val="20"/>
          <w:szCs w:val="20"/>
        </w:rPr>
      </w:pPr>
      <w:r>
        <w:rPr>
          <w:sz w:val="20"/>
          <w:szCs w:val="20"/>
        </w:rPr>
        <w:t>Contraindications &amp; complications</w:t>
      </w:r>
    </w:p>
    <w:p w:rsidR="004C5531" w:rsidRDefault="004C5531" w:rsidP="004C5531">
      <w:pPr>
        <w:tabs>
          <w:tab w:val="left" w:pos="6750"/>
          <w:tab w:val="left" w:pos="7152"/>
        </w:tabs>
        <w:rPr>
          <w:sz w:val="20"/>
          <w:szCs w:val="20"/>
        </w:rPr>
      </w:pPr>
    </w:p>
    <w:p w:rsidR="004C5531" w:rsidRDefault="004C5531" w:rsidP="004C5531">
      <w:pPr>
        <w:tabs>
          <w:tab w:val="left" w:pos="6750"/>
          <w:tab w:val="left" w:pos="7152"/>
        </w:tabs>
        <w:rPr>
          <w:sz w:val="20"/>
          <w:szCs w:val="20"/>
        </w:rPr>
      </w:pPr>
      <w:r>
        <w:rPr>
          <w:sz w:val="20"/>
          <w:szCs w:val="20"/>
        </w:rPr>
        <w:t>F.     Performing electroepilations</w:t>
      </w:r>
    </w:p>
    <w:p w:rsidR="004C5531" w:rsidRDefault="004C5531" w:rsidP="004C5531">
      <w:pPr>
        <w:pStyle w:val="ListParagraph"/>
        <w:numPr>
          <w:ilvl w:val="0"/>
          <w:numId w:val="31"/>
        </w:numPr>
        <w:tabs>
          <w:tab w:val="left" w:pos="6750"/>
          <w:tab w:val="left" w:pos="7152"/>
        </w:tabs>
        <w:contextualSpacing/>
        <w:rPr>
          <w:sz w:val="20"/>
          <w:szCs w:val="20"/>
        </w:rPr>
      </w:pPr>
      <w:r>
        <w:rPr>
          <w:sz w:val="20"/>
          <w:szCs w:val="20"/>
        </w:rPr>
        <w:t>Pre-epilatory phase</w:t>
      </w:r>
    </w:p>
    <w:p w:rsidR="004C5531" w:rsidRDefault="004C5531" w:rsidP="004C5531">
      <w:pPr>
        <w:pStyle w:val="ListParagraph"/>
        <w:numPr>
          <w:ilvl w:val="0"/>
          <w:numId w:val="31"/>
        </w:numPr>
        <w:tabs>
          <w:tab w:val="left" w:pos="6750"/>
          <w:tab w:val="left" w:pos="7152"/>
        </w:tabs>
        <w:contextualSpacing/>
        <w:rPr>
          <w:sz w:val="20"/>
          <w:szCs w:val="20"/>
        </w:rPr>
      </w:pPr>
      <w:r>
        <w:rPr>
          <w:sz w:val="20"/>
          <w:szCs w:val="20"/>
        </w:rPr>
        <w:t>Epilatory phase; time, intensity, depth of insertion, angle of inclination</w:t>
      </w:r>
    </w:p>
    <w:p w:rsidR="004C5531" w:rsidRDefault="004C5531" w:rsidP="004C5531">
      <w:pPr>
        <w:pStyle w:val="ListParagraph"/>
        <w:numPr>
          <w:ilvl w:val="0"/>
          <w:numId w:val="31"/>
        </w:numPr>
        <w:tabs>
          <w:tab w:val="left" w:pos="6750"/>
          <w:tab w:val="left" w:pos="7152"/>
        </w:tabs>
        <w:contextualSpacing/>
        <w:rPr>
          <w:sz w:val="20"/>
          <w:szCs w:val="20"/>
        </w:rPr>
      </w:pPr>
      <w:r>
        <w:rPr>
          <w:sz w:val="20"/>
          <w:szCs w:val="20"/>
        </w:rPr>
        <w:t>Post-epilatory phase</w:t>
      </w:r>
    </w:p>
    <w:p w:rsidR="004C5531" w:rsidRDefault="004C5531" w:rsidP="004C5531">
      <w:pPr>
        <w:pStyle w:val="ListParagraph"/>
        <w:numPr>
          <w:ilvl w:val="0"/>
          <w:numId w:val="31"/>
        </w:numPr>
        <w:tabs>
          <w:tab w:val="left" w:pos="6750"/>
          <w:tab w:val="left" w:pos="7152"/>
        </w:tabs>
        <w:contextualSpacing/>
        <w:rPr>
          <w:sz w:val="20"/>
          <w:szCs w:val="20"/>
        </w:rPr>
      </w:pPr>
      <w:r>
        <w:rPr>
          <w:sz w:val="20"/>
          <w:szCs w:val="20"/>
        </w:rPr>
        <w:t>Post care instructions</w:t>
      </w:r>
    </w:p>
    <w:p w:rsidR="004C5531" w:rsidRPr="005A5EBB" w:rsidRDefault="004C5531" w:rsidP="004C5531">
      <w:pPr>
        <w:pStyle w:val="ListParagraph"/>
        <w:numPr>
          <w:ilvl w:val="0"/>
          <w:numId w:val="31"/>
        </w:numPr>
        <w:tabs>
          <w:tab w:val="left" w:pos="6750"/>
          <w:tab w:val="left" w:pos="7152"/>
        </w:tabs>
        <w:contextualSpacing/>
        <w:rPr>
          <w:sz w:val="20"/>
          <w:szCs w:val="20"/>
        </w:rPr>
      </w:pPr>
      <w:r>
        <w:rPr>
          <w:sz w:val="20"/>
          <w:szCs w:val="20"/>
        </w:rPr>
        <w:t>Specific problems</w:t>
      </w:r>
    </w:p>
    <w:p w:rsidR="004C5531" w:rsidRPr="004C5531" w:rsidRDefault="004C5531" w:rsidP="00B80E9F">
      <w:pPr>
        <w:rPr>
          <w:b/>
          <w:sz w:val="20"/>
          <w:szCs w:val="20"/>
        </w:rPr>
      </w:pPr>
    </w:p>
    <w:p w:rsidR="00CA01A0" w:rsidRDefault="00CA01A0" w:rsidP="00CB3477">
      <w:pPr>
        <w:jc w:val="center"/>
        <w:rPr>
          <w:b/>
          <w:sz w:val="20"/>
          <w:szCs w:val="20"/>
        </w:rPr>
      </w:pPr>
    </w:p>
    <w:p w:rsidR="00CA01A0" w:rsidRDefault="00CA01A0" w:rsidP="00CB3477">
      <w:pPr>
        <w:jc w:val="center"/>
        <w:rPr>
          <w:b/>
          <w:sz w:val="20"/>
          <w:szCs w:val="20"/>
        </w:rPr>
      </w:pPr>
    </w:p>
    <w:p w:rsidR="00CA01A0" w:rsidRDefault="00CA01A0" w:rsidP="00CB3477">
      <w:pPr>
        <w:jc w:val="center"/>
        <w:rPr>
          <w:b/>
          <w:sz w:val="20"/>
          <w:szCs w:val="20"/>
        </w:rPr>
      </w:pPr>
    </w:p>
    <w:p w:rsidR="00CA01A0" w:rsidRDefault="00CA01A0" w:rsidP="00CB3477">
      <w:pPr>
        <w:jc w:val="center"/>
        <w:rPr>
          <w:b/>
          <w:sz w:val="20"/>
          <w:szCs w:val="20"/>
        </w:rPr>
      </w:pPr>
    </w:p>
    <w:p w:rsidR="00CE2628" w:rsidRDefault="00CE2628" w:rsidP="00CB3477">
      <w:pPr>
        <w:jc w:val="center"/>
        <w:rPr>
          <w:b/>
          <w:sz w:val="20"/>
          <w:szCs w:val="20"/>
        </w:rPr>
      </w:pPr>
    </w:p>
    <w:p w:rsidR="00CE2628" w:rsidRDefault="00CE2628" w:rsidP="00CB3477">
      <w:pPr>
        <w:jc w:val="center"/>
        <w:rPr>
          <w:b/>
          <w:sz w:val="20"/>
          <w:szCs w:val="20"/>
        </w:rPr>
      </w:pPr>
    </w:p>
    <w:p w:rsidR="00CE2628" w:rsidRDefault="00CE2628" w:rsidP="00CB3477">
      <w:pPr>
        <w:jc w:val="center"/>
        <w:rPr>
          <w:b/>
          <w:sz w:val="20"/>
          <w:szCs w:val="20"/>
        </w:rPr>
      </w:pPr>
    </w:p>
    <w:p w:rsidR="00CE2628" w:rsidRDefault="00CE2628" w:rsidP="00CB3477">
      <w:pPr>
        <w:jc w:val="center"/>
        <w:rPr>
          <w:b/>
          <w:sz w:val="20"/>
          <w:szCs w:val="20"/>
        </w:rPr>
      </w:pPr>
    </w:p>
    <w:p w:rsidR="00CE2628" w:rsidRDefault="00CE2628" w:rsidP="00CB3477">
      <w:pPr>
        <w:jc w:val="center"/>
        <w:rPr>
          <w:b/>
          <w:sz w:val="20"/>
          <w:szCs w:val="20"/>
        </w:rPr>
      </w:pPr>
    </w:p>
    <w:p w:rsidR="00CE2628" w:rsidRDefault="00CE2628" w:rsidP="00CB3477">
      <w:pPr>
        <w:jc w:val="center"/>
        <w:rPr>
          <w:b/>
          <w:sz w:val="20"/>
          <w:szCs w:val="20"/>
        </w:rPr>
      </w:pPr>
    </w:p>
    <w:p w:rsidR="00B80E9F" w:rsidRPr="00D74516" w:rsidRDefault="00117C32" w:rsidP="00CB3477">
      <w:pPr>
        <w:jc w:val="center"/>
        <w:rPr>
          <w:sz w:val="20"/>
          <w:szCs w:val="20"/>
        </w:rPr>
      </w:pPr>
      <w:r>
        <w:rPr>
          <w:b/>
          <w:sz w:val="20"/>
          <w:szCs w:val="20"/>
        </w:rPr>
        <w:lastRenderedPageBreak/>
        <w:t>TERM #</w:t>
      </w:r>
      <w:r w:rsidR="00B80E9F" w:rsidRPr="00117C32">
        <w:rPr>
          <w:b/>
          <w:sz w:val="20"/>
          <w:szCs w:val="20"/>
        </w:rPr>
        <w:t xml:space="preserve"> 2</w:t>
      </w:r>
      <w:r w:rsidR="004C5531">
        <w:rPr>
          <w:b/>
          <w:sz w:val="20"/>
          <w:szCs w:val="20"/>
        </w:rPr>
        <w:t xml:space="preserve"> Theory Part II</w:t>
      </w:r>
    </w:p>
    <w:p w:rsidR="00B80E9F" w:rsidRPr="004A21FE"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highlight w:val="yellow"/>
        </w:rPr>
      </w:pPr>
      <w:r w:rsidRPr="00C366E7">
        <w:rPr>
          <w:b/>
          <w:sz w:val="20"/>
          <w:szCs w:val="20"/>
          <w:highlight w:val="yellow"/>
        </w:rPr>
        <w:t>III)  Electricity</w:t>
      </w:r>
    </w:p>
    <w:p w:rsidR="00B80E9F" w:rsidRPr="004A21FE"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i/>
          <w:sz w:val="20"/>
          <w:szCs w:val="20"/>
        </w:rPr>
      </w:pPr>
      <w:r w:rsidRPr="004A21FE">
        <w:rPr>
          <w:i/>
          <w:sz w:val="20"/>
          <w:szCs w:val="20"/>
          <w:highlight w:val="yellow"/>
        </w:rPr>
        <w:t>Online Content</w:t>
      </w:r>
    </w:p>
    <w:p w:rsidR="00B80E9F" w:rsidRPr="0035404F"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35404F">
        <w:rPr>
          <w:b/>
          <w:sz w:val="20"/>
          <w:szCs w:val="20"/>
        </w:rPr>
        <w:t xml:space="preserve">Module 7- </w:t>
      </w:r>
      <w:r w:rsidR="004B4D3A">
        <w:rPr>
          <w:b/>
          <w:sz w:val="20"/>
          <w:szCs w:val="20"/>
        </w:rPr>
        <w:t xml:space="preserve">   </w:t>
      </w:r>
      <w:r w:rsidRPr="0035404F">
        <w:rPr>
          <w:b/>
          <w:sz w:val="20"/>
          <w:szCs w:val="20"/>
        </w:rPr>
        <w:t>WORKSTATION</w:t>
      </w:r>
    </w:p>
    <w:p w:rsidR="00B80E9F" w:rsidRPr="00C366E7" w:rsidRDefault="004B4D3A"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Pr>
          <w:b/>
          <w:sz w:val="20"/>
          <w:szCs w:val="20"/>
        </w:rPr>
        <w:t xml:space="preserve">Module 8-    </w:t>
      </w:r>
      <w:r w:rsidR="00B80E9F" w:rsidRPr="00C366E7">
        <w:rPr>
          <w:b/>
          <w:sz w:val="20"/>
          <w:szCs w:val="20"/>
        </w:rPr>
        <w:t>PERFORMING ELECTROEPILATION</w:t>
      </w:r>
    </w:p>
    <w:p w:rsidR="00B80E9F" w:rsidRPr="00C366E7" w:rsidRDefault="004B4D3A"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Pr>
          <w:b/>
          <w:sz w:val="20"/>
          <w:szCs w:val="20"/>
        </w:rPr>
        <w:t xml:space="preserve">Module 9-    </w:t>
      </w:r>
      <w:r w:rsidR="00B80E9F" w:rsidRPr="00C366E7">
        <w:rPr>
          <w:b/>
          <w:sz w:val="20"/>
          <w:szCs w:val="20"/>
        </w:rPr>
        <w:t>ELECTROLYSIS</w:t>
      </w:r>
    </w:p>
    <w:p w:rsidR="00B80E9F" w:rsidRPr="00C366E7"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366E7">
        <w:rPr>
          <w:b/>
          <w:sz w:val="20"/>
          <w:szCs w:val="20"/>
        </w:rPr>
        <w:t>Module 10- THERMOLYSIS</w:t>
      </w:r>
    </w:p>
    <w:p w:rsidR="00B80E9F" w:rsidRPr="00C366E7"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366E7">
        <w:rPr>
          <w:b/>
          <w:sz w:val="20"/>
          <w:szCs w:val="20"/>
        </w:rPr>
        <w:t>Module 11- BLEND [COMBINED CURRENTS]</w:t>
      </w:r>
    </w:p>
    <w:p w:rsidR="00B80E9F"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p>
    <w:p w:rsidR="00B80E9F" w:rsidRPr="00967EDB" w:rsidRDefault="00CA01A0"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i/>
          <w:sz w:val="20"/>
          <w:szCs w:val="20"/>
        </w:rPr>
      </w:pPr>
      <w:r w:rsidRPr="00967EDB">
        <w:rPr>
          <w:i/>
          <w:strike/>
          <w:sz w:val="20"/>
          <w:szCs w:val="20"/>
        </w:rPr>
        <w:t>*</w:t>
      </w:r>
      <w:r w:rsidRPr="00967EDB">
        <w:rPr>
          <w:i/>
          <w:sz w:val="20"/>
          <w:szCs w:val="20"/>
        </w:rPr>
        <w:t>Morris &amp; Brown textbook</w:t>
      </w:r>
    </w:p>
    <w:p w:rsidR="00CA01A0" w:rsidRPr="00967EDB" w:rsidRDefault="002365E6"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i/>
          <w:sz w:val="20"/>
          <w:szCs w:val="20"/>
        </w:rPr>
      </w:pPr>
      <w:r w:rsidRPr="00967EDB">
        <w:rPr>
          <w:i/>
          <w:sz w:val="20"/>
          <w:szCs w:val="20"/>
        </w:rPr>
        <w:t>Chapter 5</w:t>
      </w:r>
    </w:p>
    <w:p w:rsidR="00CA01A0" w:rsidRDefault="00CA01A0"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rsidR="008C4FFF" w:rsidRPr="00F90D96" w:rsidRDefault="00CE2628"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strike/>
          <w:sz w:val="20"/>
          <w:szCs w:val="20"/>
        </w:rPr>
      </w:pPr>
      <w:r>
        <w:rPr>
          <w:strike/>
          <w:sz w:val="20"/>
          <w:szCs w:val="20"/>
        </w:rPr>
        <w:t xml:space="preserve"> </w:t>
      </w:r>
    </w:p>
    <w:p w:rsidR="00B80E9F"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highlight w:val="yellow"/>
        </w:rPr>
      </w:pPr>
      <w:r w:rsidRPr="00C366E7">
        <w:rPr>
          <w:b/>
          <w:sz w:val="20"/>
          <w:szCs w:val="20"/>
          <w:highlight w:val="yellow"/>
        </w:rPr>
        <w:t xml:space="preserve">IV) Essentials </w:t>
      </w:r>
    </w:p>
    <w:p w:rsidR="00B80E9F" w:rsidRPr="005B286E"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i/>
          <w:sz w:val="20"/>
          <w:szCs w:val="20"/>
          <w:highlight w:val="yellow"/>
        </w:rPr>
      </w:pPr>
      <w:r>
        <w:rPr>
          <w:i/>
          <w:sz w:val="20"/>
          <w:szCs w:val="20"/>
          <w:highlight w:val="yellow"/>
        </w:rPr>
        <w:t>Online content</w:t>
      </w:r>
    </w:p>
    <w:p w:rsidR="00B80E9F" w:rsidRPr="00C366E7"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366E7">
        <w:rPr>
          <w:b/>
          <w:sz w:val="20"/>
          <w:szCs w:val="20"/>
        </w:rPr>
        <w:t>Module 12- PROBES</w:t>
      </w:r>
    </w:p>
    <w:p w:rsidR="00B80E9F" w:rsidRPr="00C366E7" w:rsidRDefault="004B4D3A"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366E7">
        <w:rPr>
          <w:b/>
          <w:sz w:val="20"/>
          <w:szCs w:val="20"/>
        </w:rPr>
        <w:t>Module</w:t>
      </w:r>
      <w:r w:rsidR="00B80E9F" w:rsidRPr="00C366E7">
        <w:rPr>
          <w:b/>
          <w:sz w:val="20"/>
          <w:szCs w:val="20"/>
        </w:rPr>
        <w:t xml:space="preserve"> 13- POSITIONING </w:t>
      </w:r>
    </w:p>
    <w:p w:rsidR="00B80E9F" w:rsidRPr="00DD0B41"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strike/>
          <w:sz w:val="20"/>
          <w:szCs w:val="20"/>
        </w:rPr>
      </w:pPr>
    </w:p>
    <w:p w:rsidR="00B80E9F" w:rsidRPr="00C366E7"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highlight w:val="yellow"/>
        </w:rPr>
      </w:pPr>
      <w:r w:rsidRPr="00C366E7">
        <w:rPr>
          <w:b/>
          <w:sz w:val="20"/>
          <w:szCs w:val="20"/>
          <w:highlight w:val="yellow"/>
        </w:rPr>
        <w:t>V) Business</w:t>
      </w:r>
    </w:p>
    <w:p w:rsidR="00B80E9F" w:rsidRPr="00C366E7"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i/>
          <w:sz w:val="20"/>
          <w:szCs w:val="20"/>
        </w:rPr>
      </w:pPr>
      <w:r w:rsidRPr="001F3C87">
        <w:rPr>
          <w:i/>
          <w:sz w:val="20"/>
          <w:szCs w:val="20"/>
          <w:highlight w:val="yellow"/>
        </w:rPr>
        <w:t>Online Content</w:t>
      </w:r>
    </w:p>
    <w:p w:rsidR="00B80E9F"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366E7">
        <w:rPr>
          <w:b/>
          <w:sz w:val="20"/>
          <w:szCs w:val="20"/>
        </w:rPr>
        <w:t>Module 14- STARTING A BUSINESS</w:t>
      </w:r>
    </w:p>
    <w:p w:rsidR="00B80E9F" w:rsidRPr="002E1CD7"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C366E7">
        <w:rPr>
          <w:b/>
          <w:sz w:val="20"/>
          <w:szCs w:val="20"/>
        </w:rPr>
        <w:t>Module 15- SALES &amp; MARKETING</w:t>
      </w:r>
    </w:p>
    <w:p w:rsidR="002365E6" w:rsidRDefault="002365E6"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strike/>
          <w:sz w:val="20"/>
          <w:szCs w:val="20"/>
        </w:rPr>
      </w:pPr>
      <w:r>
        <w:rPr>
          <w:strike/>
          <w:sz w:val="20"/>
          <w:szCs w:val="20"/>
        </w:rPr>
        <w:t xml:space="preserve"> </w:t>
      </w:r>
    </w:p>
    <w:p w:rsidR="002365E6" w:rsidRPr="00967EDB" w:rsidRDefault="002365E6"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i/>
          <w:sz w:val="20"/>
          <w:szCs w:val="20"/>
        </w:rPr>
      </w:pPr>
      <w:r w:rsidRPr="00967EDB">
        <w:rPr>
          <w:i/>
          <w:sz w:val="20"/>
          <w:szCs w:val="20"/>
        </w:rPr>
        <w:t>Morris &amp; Brown textbook</w:t>
      </w:r>
    </w:p>
    <w:p w:rsidR="00D22D22" w:rsidRPr="00967EDB" w:rsidRDefault="002365E6"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i/>
          <w:strike/>
          <w:sz w:val="20"/>
          <w:szCs w:val="20"/>
        </w:rPr>
      </w:pPr>
      <w:r w:rsidRPr="00967EDB">
        <w:rPr>
          <w:i/>
          <w:sz w:val="20"/>
          <w:szCs w:val="20"/>
        </w:rPr>
        <w:t>Chapter 6</w:t>
      </w:r>
      <w:r w:rsidR="00B80E9F" w:rsidRPr="00967EDB">
        <w:rPr>
          <w:i/>
          <w:strike/>
          <w:sz w:val="20"/>
          <w:szCs w:val="20"/>
        </w:rPr>
        <w:t xml:space="preserve">                          </w:t>
      </w:r>
    </w:p>
    <w:p w:rsidR="00B80E9F" w:rsidRPr="00117C32" w:rsidRDefault="00B80E9F" w:rsidP="00B80E9F">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17C32">
        <w:rPr>
          <w:b/>
          <w:sz w:val="20"/>
          <w:szCs w:val="20"/>
        </w:rPr>
        <w:t>END OF TERM #2</w:t>
      </w:r>
    </w:p>
    <w:p w:rsidR="00B80E9F" w:rsidRPr="00117C32" w:rsidRDefault="00B80E9F" w:rsidP="00B80E9F">
      <w:pPr>
        <w:rPr>
          <w:b/>
          <w:strike/>
          <w:sz w:val="20"/>
          <w:szCs w:val="20"/>
        </w:rPr>
      </w:pPr>
    </w:p>
    <w:p w:rsidR="004C5531" w:rsidRPr="002C7048" w:rsidRDefault="004C5531" w:rsidP="004C5531">
      <w:pPr>
        <w:tabs>
          <w:tab w:val="left" w:pos="6750"/>
          <w:tab w:val="left" w:pos="7152"/>
        </w:tabs>
        <w:rPr>
          <w:b/>
          <w:sz w:val="20"/>
          <w:szCs w:val="20"/>
        </w:rPr>
      </w:pPr>
      <w:r w:rsidRPr="005A5EBB">
        <w:rPr>
          <w:b/>
          <w:sz w:val="20"/>
          <w:szCs w:val="20"/>
        </w:rPr>
        <w:t>Second Term</w:t>
      </w:r>
    </w:p>
    <w:p w:rsidR="004C5531" w:rsidRDefault="004C5531" w:rsidP="004C5531">
      <w:pPr>
        <w:tabs>
          <w:tab w:val="left" w:pos="6750"/>
          <w:tab w:val="left" w:pos="7152"/>
        </w:tabs>
        <w:rPr>
          <w:sz w:val="20"/>
          <w:szCs w:val="20"/>
        </w:rPr>
      </w:pPr>
      <w:r>
        <w:rPr>
          <w:sz w:val="20"/>
          <w:szCs w:val="20"/>
        </w:rPr>
        <w:t xml:space="preserve">G.     </w:t>
      </w:r>
      <w:r w:rsidRPr="0006691C">
        <w:rPr>
          <w:sz w:val="20"/>
          <w:szCs w:val="20"/>
        </w:rPr>
        <w:t>Electricity</w:t>
      </w:r>
      <w:r>
        <w:rPr>
          <w:sz w:val="20"/>
          <w:szCs w:val="20"/>
        </w:rPr>
        <w:t xml:space="preserve"> </w:t>
      </w:r>
    </w:p>
    <w:p w:rsidR="004C5531" w:rsidRDefault="004C5531" w:rsidP="004C5531">
      <w:pPr>
        <w:pStyle w:val="ListParagraph"/>
        <w:numPr>
          <w:ilvl w:val="0"/>
          <w:numId w:val="32"/>
        </w:numPr>
        <w:tabs>
          <w:tab w:val="left" w:pos="6750"/>
          <w:tab w:val="left" w:pos="7152"/>
        </w:tabs>
        <w:contextualSpacing/>
        <w:rPr>
          <w:sz w:val="20"/>
          <w:szCs w:val="20"/>
        </w:rPr>
      </w:pPr>
      <w:r w:rsidRPr="00C923AA">
        <w:rPr>
          <w:sz w:val="20"/>
          <w:szCs w:val="20"/>
        </w:rPr>
        <w:t xml:space="preserve">History </w:t>
      </w:r>
    </w:p>
    <w:p w:rsidR="004C5531" w:rsidRDefault="004C5531" w:rsidP="004C5531">
      <w:pPr>
        <w:pStyle w:val="ListParagraph"/>
        <w:numPr>
          <w:ilvl w:val="0"/>
          <w:numId w:val="32"/>
        </w:numPr>
        <w:tabs>
          <w:tab w:val="left" w:pos="6750"/>
          <w:tab w:val="left" w:pos="7152"/>
        </w:tabs>
        <w:contextualSpacing/>
        <w:rPr>
          <w:sz w:val="20"/>
          <w:szCs w:val="20"/>
        </w:rPr>
      </w:pPr>
      <w:r w:rsidRPr="00C923AA">
        <w:rPr>
          <w:sz w:val="20"/>
          <w:szCs w:val="20"/>
        </w:rPr>
        <w:t xml:space="preserve">First applications of short wave and combined currents </w:t>
      </w:r>
    </w:p>
    <w:p w:rsidR="004C5531" w:rsidRPr="00C923AA" w:rsidRDefault="004C5531" w:rsidP="004C5531">
      <w:pPr>
        <w:pStyle w:val="ListParagraph"/>
        <w:numPr>
          <w:ilvl w:val="0"/>
          <w:numId w:val="32"/>
        </w:numPr>
        <w:tabs>
          <w:tab w:val="left" w:pos="6750"/>
          <w:tab w:val="left" w:pos="7152"/>
        </w:tabs>
        <w:contextualSpacing/>
        <w:rPr>
          <w:sz w:val="20"/>
          <w:szCs w:val="20"/>
        </w:rPr>
      </w:pPr>
      <w:r w:rsidRPr="00C923AA">
        <w:rPr>
          <w:sz w:val="20"/>
          <w:szCs w:val="20"/>
        </w:rPr>
        <w:t>Electricity as it pertains to electrolysis</w:t>
      </w:r>
    </w:p>
    <w:p w:rsidR="004C5531" w:rsidRDefault="004C5531" w:rsidP="004C5531">
      <w:pPr>
        <w:tabs>
          <w:tab w:val="left" w:pos="6750"/>
          <w:tab w:val="left" w:pos="7152"/>
        </w:tabs>
        <w:rPr>
          <w:sz w:val="20"/>
          <w:szCs w:val="20"/>
        </w:rPr>
      </w:pPr>
    </w:p>
    <w:p w:rsidR="004C5531" w:rsidRDefault="004C5531" w:rsidP="004C5531">
      <w:pPr>
        <w:tabs>
          <w:tab w:val="left" w:pos="6750"/>
          <w:tab w:val="left" w:pos="7152"/>
        </w:tabs>
        <w:rPr>
          <w:sz w:val="20"/>
          <w:szCs w:val="20"/>
        </w:rPr>
      </w:pPr>
      <w:r>
        <w:rPr>
          <w:sz w:val="20"/>
          <w:szCs w:val="20"/>
        </w:rPr>
        <w:t xml:space="preserve">H.     </w:t>
      </w:r>
      <w:r w:rsidRPr="0006691C">
        <w:rPr>
          <w:sz w:val="20"/>
          <w:szCs w:val="20"/>
        </w:rPr>
        <w:t>Electrolysis</w:t>
      </w:r>
      <w:r>
        <w:rPr>
          <w:sz w:val="20"/>
          <w:szCs w:val="20"/>
        </w:rPr>
        <w:t xml:space="preserve"> </w:t>
      </w:r>
    </w:p>
    <w:p w:rsidR="004C5531" w:rsidRDefault="004C5531" w:rsidP="004C5531">
      <w:pPr>
        <w:pStyle w:val="ListParagraph"/>
        <w:numPr>
          <w:ilvl w:val="0"/>
          <w:numId w:val="33"/>
        </w:numPr>
        <w:tabs>
          <w:tab w:val="left" w:pos="6750"/>
          <w:tab w:val="left" w:pos="7152"/>
        </w:tabs>
        <w:contextualSpacing/>
        <w:rPr>
          <w:sz w:val="20"/>
          <w:szCs w:val="20"/>
        </w:rPr>
      </w:pPr>
      <w:r w:rsidRPr="00C923AA">
        <w:rPr>
          <w:sz w:val="20"/>
          <w:szCs w:val="20"/>
        </w:rPr>
        <w:t xml:space="preserve">History of electrolysis  </w:t>
      </w:r>
    </w:p>
    <w:p w:rsidR="004C5531" w:rsidRDefault="004C5531" w:rsidP="004C5531">
      <w:pPr>
        <w:pStyle w:val="ListParagraph"/>
        <w:numPr>
          <w:ilvl w:val="0"/>
          <w:numId w:val="33"/>
        </w:numPr>
        <w:tabs>
          <w:tab w:val="left" w:pos="6750"/>
          <w:tab w:val="left" w:pos="7152"/>
        </w:tabs>
        <w:contextualSpacing/>
        <w:rPr>
          <w:sz w:val="20"/>
          <w:szCs w:val="20"/>
        </w:rPr>
      </w:pPr>
      <w:r w:rsidRPr="00C923AA">
        <w:rPr>
          <w:sz w:val="20"/>
          <w:szCs w:val="20"/>
        </w:rPr>
        <w:t xml:space="preserve">The effects of direct current </w:t>
      </w:r>
    </w:p>
    <w:p w:rsidR="004C5531" w:rsidRDefault="004C5531" w:rsidP="004C5531">
      <w:pPr>
        <w:pStyle w:val="ListParagraph"/>
        <w:numPr>
          <w:ilvl w:val="0"/>
          <w:numId w:val="33"/>
        </w:numPr>
        <w:tabs>
          <w:tab w:val="left" w:pos="6750"/>
          <w:tab w:val="left" w:pos="7152"/>
        </w:tabs>
        <w:contextualSpacing/>
        <w:rPr>
          <w:sz w:val="20"/>
          <w:szCs w:val="20"/>
        </w:rPr>
      </w:pPr>
      <w:r w:rsidRPr="00C923AA">
        <w:rPr>
          <w:sz w:val="20"/>
          <w:szCs w:val="20"/>
        </w:rPr>
        <w:t xml:space="preserve">Electrolytic action in the hair follicle </w:t>
      </w:r>
    </w:p>
    <w:p w:rsidR="004C5531" w:rsidRDefault="004C5531" w:rsidP="004C5531">
      <w:pPr>
        <w:pStyle w:val="ListParagraph"/>
        <w:numPr>
          <w:ilvl w:val="0"/>
          <w:numId w:val="33"/>
        </w:numPr>
        <w:tabs>
          <w:tab w:val="left" w:pos="6750"/>
          <w:tab w:val="left" w:pos="7152"/>
        </w:tabs>
        <w:contextualSpacing/>
        <w:rPr>
          <w:sz w:val="20"/>
          <w:szCs w:val="20"/>
        </w:rPr>
      </w:pPr>
      <w:r w:rsidRPr="00C923AA">
        <w:rPr>
          <w:sz w:val="20"/>
          <w:szCs w:val="20"/>
        </w:rPr>
        <w:t xml:space="preserve">The chemical effects of galvanic current </w:t>
      </w:r>
    </w:p>
    <w:p w:rsidR="004C5531" w:rsidRDefault="004C5531" w:rsidP="004C5531">
      <w:pPr>
        <w:pStyle w:val="ListParagraph"/>
        <w:numPr>
          <w:ilvl w:val="0"/>
          <w:numId w:val="33"/>
        </w:numPr>
        <w:tabs>
          <w:tab w:val="left" w:pos="6750"/>
          <w:tab w:val="left" w:pos="7152"/>
        </w:tabs>
        <w:contextualSpacing/>
        <w:rPr>
          <w:sz w:val="20"/>
          <w:szCs w:val="20"/>
        </w:rPr>
      </w:pPr>
      <w:r w:rsidRPr="00C923AA">
        <w:rPr>
          <w:sz w:val="20"/>
          <w:szCs w:val="20"/>
        </w:rPr>
        <w:t xml:space="preserve">Units of lye </w:t>
      </w:r>
    </w:p>
    <w:p w:rsidR="002365E6" w:rsidRPr="00CE2628" w:rsidRDefault="004C5531" w:rsidP="002365E6">
      <w:pPr>
        <w:pStyle w:val="ListParagraph"/>
        <w:numPr>
          <w:ilvl w:val="0"/>
          <w:numId w:val="33"/>
        </w:numPr>
        <w:tabs>
          <w:tab w:val="left" w:pos="6750"/>
          <w:tab w:val="left" w:pos="7152"/>
        </w:tabs>
        <w:contextualSpacing/>
        <w:rPr>
          <w:sz w:val="20"/>
          <w:szCs w:val="20"/>
        </w:rPr>
      </w:pPr>
      <w:r w:rsidRPr="00C923AA">
        <w:rPr>
          <w:sz w:val="20"/>
          <w:szCs w:val="20"/>
        </w:rPr>
        <w:t>Phoresis...positive and negative current</w:t>
      </w:r>
    </w:p>
    <w:p w:rsidR="004C5531" w:rsidRDefault="004C5531" w:rsidP="004C5531">
      <w:pPr>
        <w:tabs>
          <w:tab w:val="left" w:pos="6750"/>
          <w:tab w:val="left" w:pos="7152"/>
        </w:tabs>
        <w:rPr>
          <w:sz w:val="20"/>
          <w:szCs w:val="20"/>
        </w:rPr>
      </w:pPr>
      <w:r>
        <w:rPr>
          <w:sz w:val="20"/>
          <w:szCs w:val="20"/>
        </w:rPr>
        <w:t xml:space="preserve"> </w:t>
      </w:r>
    </w:p>
    <w:p w:rsidR="004C5531" w:rsidRDefault="004C5531" w:rsidP="004C5531">
      <w:pPr>
        <w:tabs>
          <w:tab w:val="left" w:pos="6750"/>
          <w:tab w:val="left" w:pos="7152"/>
        </w:tabs>
        <w:rPr>
          <w:sz w:val="20"/>
          <w:szCs w:val="20"/>
        </w:rPr>
      </w:pPr>
      <w:r>
        <w:rPr>
          <w:sz w:val="20"/>
          <w:szCs w:val="20"/>
        </w:rPr>
        <w:t xml:space="preserve">   I. </w:t>
      </w:r>
      <w:r w:rsidRPr="0006691C">
        <w:rPr>
          <w:sz w:val="20"/>
          <w:szCs w:val="20"/>
        </w:rPr>
        <w:t xml:space="preserve"> Thermolysis</w:t>
      </w:r>
      <w:r>
        <w:rPr>
          <w:sz w:val="20"/>
          <w:szCs w:val="20"/>
        </w:rPr>
        <w:t xml:space="preserve"> </w:t>
      </w:r>
    </w:p>
    <w:p w:rsidR="004C5531" w:rsidRDefault="004C5531" w:rsidP="004C5531">
      <w:pPr>
        <w:pStyle w:val="ListParagraph"/>
        <w:numPr>
          <w:ilvl w:val="0"/>
          <w:numId w:val="34"/>
        </w:numPr>
        <w:tabs>
          <w:tab w:val="left" w:pos="6750"/>
          <w:tab w:val="left" w:pos="7152"/>
        </w:tabs>
        <w:contextualSpacing/>
        <w:rPr>
          <w:sz w:val="20"/>
          <w:szCs w:val="20"/>
        </w:rPr>
      </w:pPr>
      <w:r w:rsidRPr="00C923AA">
        <w:rPr>
          <w:sz w:val="20"/>
          <w:szCs w:val="20"/>
        </w:rPr>
        <w:t xml:space="preserve">Founding of Hertzian waves </w:t>
      </w:r>
    </w:p>
    <w:p w:rsidR="004C5531" w:rsidRDefault="004C5531" w:rsidP="004C5531">
      <w:pPr>
        <w:pStyle w:val="ListParagraph"/>
        <w:numPr>
          <w:ilvl w:val="0"/>
          <w:numId w:val="34"/>
        </w:numPr>
        <w:tabs>
          <w:tab w:val="left" w:pos="6750"/>
          <w:tab w:val="left" w:pos="7152"/>
        </w:tabs>
        <w:contextualSpacing/>
        <w:rPr>
          <w:sz w:val="20"/>
          <w:szCs w:val="20"/>
        </w:rPr>
      </w:pPr>
      <w:r w:rsidRPr="00C923AA">
        <w:rPr>
          <w:sz w:val="20"/>
          <w:szCs w:val="20"/>
        </w:rPr>
        <w:t>Effect of Hertzian waves on tissues and hair</w:t>
      </w:r>
    </w:p>
    <w:p w:rsidR="004C5531" w:rsidRDefault="004C5531" w:rsidP="004C5531">
      <w:pPr>
        <w:pStyle w:val="ListParagraph"/>
        <w:numPr>
          <w:ilvl w:val="0"/>
          <w:numId w:val="34"/>
        </w:numPr>
        <w:tabs>
          <w:tab w:val="left" w:pos="6750"/>
          <w:tab w:val="left" w:pos="7152"/>
        </w:tabs>
        <w:contextualSpacing/>
        <w:rPr>
          <w:sz w:val="20"/>
          <w:szCs w:val="20"/>
        </w:rPr>
      </w:pPr>
      <w:r w:rsidRPr="00C923AA">
        <w:rPr>
          <w:sz w:val="20"/>
          <w:szCs w:val="20"/>
        </w:rPr>
        <w:t>The thermolysis process</w:t>
      </w:r>
    </w:p>
    <w:p w:rsidR="004C5531" w:rsidRPr="00C923AA" w:rsidRDefault="004C5531" w:rsidP="004C5531">
      <w:pPr>
        <w:pStyle w:val="ListParagraph"/>
        <w:numPr>
          <w:ilvl w:val="0"/>
          <w:numId w:val="34"/>
        </w:numPr>
        <w:tabs>
          <w:tab w:val="left" w:pos="6750"/>
          <w:tab w:val="left" w:pos="7152"/>
        </w:tabs>
        <w:contextualSpacing/>
        <w:rPr>
          <w:sz w:val="20"/>
          <w:szCs w:val="20"/>
        </w:rPr>
      </w:pPr>
      <w:r w:rsidRPr="00C923AA">
        <w:rPr>
          <w:sz w:val="20"/>
          <w:szCs w:val="20"/>
        </w:rPr>
        <w:t xml:space="preserve">Radio Frequencies (RF) and waves used in </w:t>
      </w:r>
      <w:r w:rsidR="00D60FD0" w:rsidRPr="00C923AA">
        <w:rPr>
          <w:sz w:val="20"/>
          <w:szCs w:val="20"/>
        </w:rPr>
        <w:t>thermolysis.</w:t>
      </w:r>
    </w:p>
    <w:p w:rsidR="009E6F42" w:rsidRDefault="004C5531" w:rsidP="004C5531">
      <w:pPr>
        <w:tabs>
          <w:tab w:val="left" w:pos="6750"/>
          <w:tab w:val="left" w:pos="7152"/>
        </w:tabs>
        <w:rPr>
          <w:sz w:val="20"/>
          <w:szCs w:val="20"/>
        </w:rPr>
      </w:pPr>
      <w:r>
        <w:rPr>
          <w:sz w:val="20"/>
          <w:szCs w:val="20"/>
        </w:rPr>
        <w:t xml:space="preserve">  </w:t>
      </w:r>
    </w:p>
    <w:p w:rsidR="004C5531" w:rsidRDefault="004C5531" w:rsidP="004C5531">
      <w:pPr>
        <w:tabs>
          <w:tab w:val="left" w:pos="6750"/>
          <w:tab w:val="left" w:pos="7152"/>
        </w:tabs>
        <w:rPr>
          <w:sz w:val="20"/>
          <w:szCs w:val="20"/>
        </w:rPr>
      </w:pPr>
      <w:r>
        <w:rPr>
          <w:sz w:val="20"/>
          <w:szCs w:val="20"/>
        </w:rPr>
        <w:t xml:space="preserve"> J. </w:t>
      </w:r>
      <w:r w:rsidRPr="0006691C">
        <w:rPr>
          <w:sz w:val="20"/>
          <w:szCs w:val="20"/>
        </w:rPr>
        <w:t xml:space="preserve"> Combined Currents (Blend)</w:t>
      </w:r>
      <w:r>
        <w:rPr>
          <w:sz w:val="20"/>
          <w:szCs w:val="20"/>
        </w:rPr>
        <w:t xml:space="preserve"> </w:t>
      </w:r>
    </w:p>
    <w:p w:rsidR="004C5531" w:rsidRDefault="004C5531" w:rsidP="004C5531">
      <w:pPr>
        <w:pStyle w:val="ListParagraph"/>
        <w:numPr>
          <w:ilvl w:val="0"/>
          <w:numId w:val="35"/>
        </w:numPr>
        <w:tabs>
          <w:tab w:val="left" w:pos="6750"/>
          <w:tab w:val="left" w:pos="7152"/>
        </w:tabs>
        <w:contextualSpacing/>
        <w:rPr>
          <w:sz w:val="20"/>
          <w:szCs w:val="20"/>
        </w:rPr>
      </w:pPr>
      <w:r w:rsidRPr="002E7E32">
        <w:rPr>
          <w:sz w:val="20"/>
          <w:szCs w:val="20"/>
        </w:rPr>
        <w:t xml:space="preserve">Description of the blend process </w:t>
      </w:r>
    </w:p>
    <w:p w:rsidR="004C5531" w:rsidRDefault="004C5531" w:rsidP="004C5531">
      <w:pPr>
        <w:pStyle w:val="ListParagraph"/>
        <w:numPr>
          <w:ilvl w:val="0"/>
          <w:numId w:val="35"/>
        </w:numPr>
        <w:tabs>
          <w:tab w:val="left" w:pos="6750"/>
          <w:tab w:val="left" w:pos="7152"/>
        </w:tabs>
        <w:contextualSpacing/>
        <w:rPr>
          <w:sz w:val="20"/>
          <w:szCs w:val="20"/>
        </w:rPr>
      </w:pPr>
      <w:r w:rsidRPr="002E7E32">
        <w:rPr>
          <w:sz w:val="20"/>
          <w:szCs w:val="20"/>
        </w:rPr>
        <w:t xml:space="preserve">The effect of combined currents in the follicle </w:t>
      </w:r>
    </w:p>
    <w:p w:rsidR="004C5531" w:rsidRDefault="004C5531" w:rsidP="004C5531">
      <w:pPr>
        <w:pStyle w:val="ListParagraph"/>
        <w:numPr>
          <w:ilvl w:val="0"/>
          <w:numId w:val="35"/>
        </w:numPr>
        <w:tabs>
          <w:tab w:val="left" w:pos="6750"/>
          <w:tab w:val="left" w:pos="7152"/>
        </w:tabs>
        <w:contextualSpacing/>
        <w:rPr>
          <w:sz w:val="20"/>
          <w:szCs w:val="20"/>
        </w:rPr>
      </w:pPr>
      <w:r w:rsidRPr="002E7E32">
        <w:rPr>
          <w:sz w:val="20"/>
          <w:szCs w:val="20"/>
        </w:rPr>
        <w:t xml:space="preserve">Factors of influence on current intensity </w:t>
      </w:r>
    </w:p>
    <w:p w:rsidR="004C5531" w:rsidRDefault="004C5531" w:rsidP="004C5531">
      <w:pPr>
        <w:pStyle w:val="ListParagraph"/>
        <w:numPr>
          <w:ilvl w:val="0"/>
          <w:numId w:val="35"/>
        </w:numPr>
        <w:tabs>
          <w:tab w:val="left" w:pos="6750"/>
          <w:tab w:val="left" w:pos="7152"/>
        </w:tabs>
        <w:contextualSpacing/>
        <w:rPr>
          <w:sz w:val="20"/>
          <w:szCs w:val="20"/>
        </w:rPr>
      </w:pPr>
      <w:r w:rsidRPr="002E7E32">
        <w:rPr>
          <w:sz w:val="20"/>
          <w:szCs w:val="20"/>
        </w:rPr>
        <w:t>Units of lye</w:t>
      </w:r>
    </w:p>
    <w:p w:rsidR="004C5531" w:rsidRPr="002E7E32" w:rsidRDefault="004C5531" w:rsidP="004C5531">
      <w:pPr>
        <w:pStyle w:val="ListParagraph"/>
        <w:tabs>
          <w:tab w:val="left" w:pos="6750"/>
          <w:tab w:val="left" w:pos="7152"/>
        </w:tabs>
        <w:rPr>
          <w:sz w:val="20"/>
          <w:szCs w:val="20"/>
        </w:rPr>
      </w:pPr>
    </w:p>
    <w:p w:rsidR="004C5531" w:rsidRPr="0006691C" w:rsidRDefault="004C5531" w:rsidP="004C5531">
      <w:pPr>
        <w:tabs>
          <w:tab w:val="left" w:pos="6750"/>
          <w:tab w:val="left" w:pos="7152"/>
        </w:tabs>
        <w:rPr>
          <w:sz w:val="20"/>
          <w:szCs w:val="20"/>
        </w:rPr>
      </w:pPr>
      <w:r>
        <w:rPr>
          <w:sz w:val="20"/>
          <w:szCs w:val="20"/>
        </w:rPr>
        <w:lastRenderedPageBreak/>
        <w:t xml:space="preserve">   K.  </w:t>
      </w:r>
      <w:r w:rsidRPr="0006691C">
        <w:rPr>
          <w:sz w:val="20"/>
          <w:szCs w:val="20"/>
        </w:rPr>
        <w:t>Additional training</w:t>
      </w:r>
    </w:p>
    <w:p w:rsidR="004C5531" w:rsidRPr="002E7E32" w:rsidRDefault="004C5531" w:rsidP="004C5531">
      <w:pPr>
        <w:pStyle w:val="ListParagraph"/>
        <w:numPr>
          <w:ilvl w:val="0"/>
          <w:numId w:val="36"/>
        </w:numPr>
        <w:tabs>
          <w:tab w:val="left" w:pos="6750"/>
          <w:tab w:val="left" w:pos="7152"/>
        </w:tabs>
        <w:contextualSpacing/>
        <w:rPr>
          <w:sz w:val="20"/>
          <w:szCs w:val="20"/>
        </w:rPr>
      </w:pPr>
      <w:r w:rsidRPr="002E7E32">
        <w:rPr>
          <w:sz w:val="20"/>
          <w:szCs w:val="20"/>
        </w:rPr>
        <w:t>Probes</w:t>
      </w:r>
    </w:p>
    <w:p w:rsidR="004C5531" w:rsidRPr="002E7E32" w:rsidRDefault="004C5531" w:rsidP="004C5531">
      <w:pPr>
        <w:pStyle w:val="ListParagraph"/>
        <w:numPr>
          <w:ilvl w:val="0"/>
          <w:numId w:val="36"/>
        </w:numPr>
        <w:tabs>
          <w:tab w:val="left" w:pos="6750"/>
          <w:tab w:val="left" w:pos="7152"/>
        </w:tabs>
        <w:contextualSpacing/>
        <w:rPr>
          <w:sz w:val="20"/>
          <w:szCs w:val="20"/>
        </w:rPr>
      </w:pPr>
      <w:r w:rsidRPr="002E7E32">
        <w:rPr>
          <w:sz w:val="20"/>
          <w:szCs w:val="20"/>
        </w:rPr>
        <w:t>One piece and two piece</w:t>
      </w:r>
    </w:p>
    <w:p w:rsidR="004C5531" w:rsidRPr="002E7E32" w:rsidRDefault="004C5531" w:rsidP="004C5531">
      <w:pPr>
        <w:pStyle w:val="ListParagraph"/>
        <w:numPr>
          <w:ilvl w:val="0"/>
          <w:numId w:val="36"/>
        </w:numPr>
        <w:tabs>
          <w:tab w:val="left" w:pos="6750"/>
          <w:tab w:val="left" w:pos="7152"/>
        </w:tabs>
        <w:contextualSpacing/>
        <w:rPr>
          <w:sz w:val="20"/>
          <w:szCs w:val="20"/>
        </w:rPr>
      </w:pPr>
      <w:r w:rsidRPr="002E7E32">
        <w:rPr>
          <w:sz w:val="20"/>
          <w:szCs w:val="20"/>
        </w:rPr>
        <w:t xml:space="preserve">Insulated and </w:t>
      </w:r>
      <w:r w:rsidR="00A9127E" w:rsidRPr="002E7E32">
        <w:rPr>
          <w:sz w:val="20"/>
          <w:szCs w:val="20"/>
        </w:rPr>
        <w:t>non-insulated</w:t>
      </w:r>
    </w:p>
    <w:p w:rsidR="004C5531" w:rsidRPr="002E7E32" w:rsidRDefault="004C5531" w:rsidP="004C5531">
      <w:pPr>
        <w:pStyle w:val="ListParagraph"/>
        <w:numPr>
          <w:ilvl w:val="0"/>
          <w:numId w:val="36"/>
        </w:numPr>
        <w:tabs>
          <w:tab w:val="left" w:pos="6750"/>
          <w:tab w:val="left" w:pos="7152"/>
        </w:tabs>
        <w:contextualSpacing/>
        <w:rPr>
          <w:sz w:val="20"/>
          <w:szCs w:val="20"/>
        </w:rPr>
      </w:pPr>
      <w:r w:rsidRPr="002E7E32">
        <w:rPr>
          <w:sz w:val="20"/>
          <w:szCs w:val="20"/>
        </w:rPr>
        <w:t>Client positioning</w:t>
      </w:r>
    </w:p>
    <w:p w:rsidR="004C5531" w:rsidRPr="002E7E32" w:rsidRDefault="004C5531" w:rsidP="004C5531">
      <w:pPr>
        <w:pStyle w:val="ListParagraph"/>
        <w:numPr>
          <w:ilvl w:val="0"/>
          <w:numId w:val="36"/>
        </w:numPr>
        <w:tabs>
          <w:tab w:val="left" w:pos="6750"/>
          <w:tab w:val="left" w:pos="7152"/>
        </w:tabs>
        <w:contextualSpacing/>
        <w:rPr>
          <w:sz w:val="20"/>
          <w:szCs w:val="20"/>
        </w:rPr>
      </w:pPr>
      <w:r w:rsidRPr="002E7E32">
        <w:rPr>
          <w:sz w:val="20"/>
          <w:szCs w:val="20"/>
        </w:rPr>
        <w:t>Treating different parts of the body</w:t>
      </w:r>
    </w:p>
    <w:p w:rsidR="004C5531" w:rsidRPr="002E7E32" w:rsidRDefault="004C5531" w:rsidP="004C5531">
      <w:pPr>
        <w:pStyle w:val="ListParagraph"/>
        <w:numPr>
          <w:ilvl w:val="0"/>
          <w:numId w:val="36"/>
        </w:numPr>
        <w:tabs>
          <w:tab w:val="left" w:pos="6750"/>
          <w:tab w:val="left" w:pos="7152"/>
        </w:tabs>
        <w:contextualSpacing/>
        <w:rPr>
          <w:sz w:val="20"/>
          <w:szCs w:val="20"/>
        </w:rPr>
      </w:pPr>
      <w:r w:rsidRPr="002E7E32">
        <w:rPr>
          <w:sz w:val="20"/>
          <w:szCs w:val="20"/>
        </w:rPr>
        <w:t>Electrologist positioning</w:t>
      </w:r>
    </w:p>
    <w:p w:rsidR="00B80E9F" w:rsidRPr="004C5531" w:rsidRDefault="004C5531" w:rsidP="004C5531">
      <w:pPr>
        <w:pStyle w:val="ListParagraph"/>
        <w:numPr>
          <w:ilvl w:val="0"/>
          <w:numId w:val="36"/>
        </w:numPr>
        <w:tabs>
          <w:tab w:val="left" w:pos="6750"/>
          <w:tab w:val="left" w:pos="7152"/>
        </w:tabs>
        <w:contextualSpacing/>
        <w:rPr>
          <w:sz w:val="20"/>
          <w:szCs w:val="20"/>
        </w:rPr>
      </w:pPr>
      <w:r w:rsidRPr="002E7E32">
        <w:rPr>
          <w:sz w:val="20"/>
          <w:szCs w:val="20"/>
        </w:rPr>
        <w:t>Injuries due to bad positioning</w:t>
      </w:r>
    </w:p>
    <w:p w:rsidR="00B80E9F" w:rsidRPr="00670A5B" w:rsidRDefault="00B80E9F" w:rsidP="00B80E9F">
      <w:pPr>
        <w:tabs>
          <w:tab w:val="left" w:pos="6750"/>
          <w:tab w:val="left" w:pos="7152"/>
        </w:tabs>
        <w:rPr>
          <w:sz w:val="20"/>
          <w:szCs w:val="20"/>
        </w:rPr>
      </w:pPr>
    </w:p>
    <w:p w:rsidR="004C5531" w:rsidRDefault="00B80E9F" w:rsidP="006D4E39">
      <w:pPr>
        <w:tabs>
          <w:tab w:val="left" w:pos="6750"/>
          <w:tab w:val="left" w:pos="7152"/>
        </w:tabs>
        <w:rPr>
          <w:sz w:val="20"/>
          <w:szCs w:val="20"/>
        </w:rPr>
      </w:pPr>
      <w:r>
        <w:rPr>
          <w:b/>
          <w:sz w:val="20"/>
          <w:szCs w:val="20"/>
        </w:rPr>
        <w:t xml:space="preserve">Third Term </w:t>
      </w:r>
      <w:r w:rsidRPr="0006691C">
        <w:rPr>
          <w:b/>
          <w:sz w:val="20"/>
          <w:szCs w:val="20"/>
        </w:rPr>
        <w:t xml:space="preserve">Practical / </w:t>
      </w:r>
      <w:r w:rsidR="004C5531" w:rsidRPr="0006691C">
        <w:rPr>
          <w:b/>
          <w:sz w:val="20"/>
          <w:szCs w:val="20"/>
        </w:rPr>
        <w:t>Clinica</w:t>
      </w:r>
      <w:r w:rsidR="004C5531">
        <w:rPr>
          <w:sz w:val="20"/>
          <w:szCs w:val="20"/>
        </w:rPr>
        <w:t xml:space="preserve">l </w:t>
      </w:r>
    </w:p>
    <w:p w:rsidR="00B80E9F" w:rsidRDefault="004C5531" w:rsidP="006D4E39">
      <w:pPr>
        <w:tabs>
          <w:tab w:val="left" w:pos="6750"/>
          <w:tab w:val="left" w:pos="7152"/>
        </w:tabs>
        <w:rPr>
          <w:sz w:val="20"/>
          <w:szCs w:val="20"/>
        </w:rPr>
      </w:pPr>
      <w:r>
        <w:rPr>
          <w:sz w:val="20"/>
          <w:szCs w:val="20"/>
        </w:rPr>
        <w:t>Practical</w:t>
      </w:r>
      <w:r w:rsidRPr="004C5531">
        <w:rPr>
          <w:b/>
          <w:sz w:val="20"/>
          <w:szCs w:val="20"/>
        </w:rPr>
        <w:t xml:space="preserve"> Part III</w:t>
      </w:r>
    </w:p>
    <w:p w:rsidR="00B80E9F" w:rsidRPr="0006691C" w:rsidRDefault="00B80E9F" w:rsidP="00B80E9F">
      <w:pPr>
        <w:tabs>
          <w:tab w:val="left" w:pos="6750"/>
          <w:tab w:val="left" w:pos="7152"/>
        </w:tabs>
        <w:jc w:val="center"/>
        <w:rPr>
          <w:sz w:val="20"/>
          <w:szCs w:val="20"/>
        </w:rPr>
      </w:pPr>
    </w:p>
    <w:p w:rsidR="0075782E" w:rsidRPr="0075782E" w:rsidRDefault="00B80E9F" w:rsidP="0075782E">
      <w:pPr>
        <w:rPr>
          <w:b/>
          <w:sz w:val="20"/>
          <w:szCs w:val="20"/>
        </w:rPr>
      </w:pPr>
      <w:r w:rsidRPr="0075782E">
        <w:rPr>
          <w:sz w:val="20"/>
          <w:szCs w:val="20"/>
        </w:rPr>
        <w:t>The practical/clinical class of the electrology co</w:t>
      </w:r>
      <w:r w:rsidR="00117C32" w:rsidRPr="0075782E">
        <w:rPr>
          <w:sz w:val="20"/>
          <w:szCs w:val="20"/>
        </w:rPr>
        <w:t>urse is taught on site at the OMEI</w:t>
      </w:r>
      <w:r w:rsidRPr="0075782E">
        <w:rPr>
          <w:sz w:val="20"/>
          <w:szCs w:val="20"/>
        </w:rPr>
        <w:t xml:space="preserve"> located at </w:t>
      </w:r>
      <w:r w:rsidR="00117C32" w:rsidRPr="0075782E">
        <w:rPr>
          <w:sz w:val="20"/>
          <w:szCs w:val="20"/>
        </w:rPr>
        <w:t>2055 Middle Bellville Rd, Mansfield</w:t>
      </w:r>
      <w:r w:rsidRPr="0075782E">
        <w:rPr>
          <w:i/>
          <w:sz w:val="20"/>
          <w:szCs w:val="20"/>
        </w:rPr>
        <w:t xml:space="preserve">. </w:t>
      </w:r>
      <w:r w:rsidRPr="0075782E">
        <w:rPr>
          <w:b/>
          <w:i/>
          <w:sz w:val="20"/>
          <w:szCs w:val="20"/>
        </w:rPr>
        <w:t>The practical training accounts</w:t>
      </w:r>
      <w:r w:rsidRPr="0075782E">
        <w:rPr>
          <w:b/>
          <w:sz w:val="20"/>
          <w:szCs w:val="20"/>
        </w:rPr>
        <w:t xml:space="preserve"> </w:t>
      </w:r>
      <w:r w:rsidR="00117C32" w:rsidRPr="0075782E">
        <w:rPr>
          <w:b/>
          <w:i/>
          <w:sz w:val="20"/>
          <w:szCs w:val="20"/>
        </w:rPr>
        <w:t>for 250</w:t>
      </w:r>
      <w:r w:rsidRPr="0075782E">
        <w:rPr>
          <w:b/>
          <w:i/>
          <w:sz w:val="20"/>
          <w:szCs w:val="20"/>
        </w:rPr>
        <w:t xml:space="preserve"> hours of t</w:t>
      </w:r>
      <w:r w:rsidR="00117C32" w:rsidRPr="0075782E">
        <w:rPr>
          <w:b/>
          <w:i/>
          <w:sz w:val="20"/>
          <w:szCs w:val="20"/>
        </w:rPr>
        <w:t xml:space="preserve">he </w:t>
      </w:r>
      <w:r w:rsidR="004A1D91" w:rsidRPr="0075782E">
        <w:rPr>
          <w:b/>
          <w:i/>
          <w:sz w:val="20"/>
          <w:szCs w:val="20"/>
        </w:rPr>
        <w:t>750-hour</w:t>
      </w:r>
      <w:r w:rsidRPr="0075782E">
        <w:rPr>
          <w:b/>
          <w:i/>
          <w:sz w:val="20"/>
          <w:szCs w:val="20"/>
        </w:rPr>
        <w:t xml:space="preserve"> program.</w:t>
      </w:r>
      <w:r w:rsidRPr="0075782E">
        <w:rPr>
          <w:sz w:val="20"/>
          <w:szCs w:val="20"/>
        </w:rPr>
        <w:t xml:space="preserve"> </w:t>
      </w:r>
      <w:r w:rsidR="004A1D91" w:rsidRPr="0075782E">
        <w:rPr>
          <w:sz w:val="20"/>
          <w:szCs w:val="20"/>
        </w:rPr>
        <w:t>The first</w:t>
      </w:r>
      <w:r w:rsidRPr="0075782E">
        <w:rPr>
          <w:sz w:val="20"/>
          <w:szCs w:val="20"/>
        </w:rPr>
        <w:t xml:space="preserve"> day of class is orientation at which time school policies, rules and regulations, modules, history &amp; physical will be discussed. Sanitation and sterilization will be reviewed, </w:t>
      </w:r>
      <w:r w:rsidR="004A1D91" w:rsidRPr="0075782E">
        <w:rPr>
          <w:sz w:val="20"/>
          <w:szCs w:val="20"/>
        </w:rPr>
        <w:t>workstations</w:t>
      </w:r>
      <w:r w:rsidRPr="0075782E">
        <w:rPr>
          <w:sz w:val="20"/>
          <w:szCs w:val="20"/>
        </w:rPr>
        <w:t xml:space="preserve"> will be set up and insertions and epilations will be demonstrated and each student will aim to work on themselves, advancing to other students and models starting with legs, arms, bikini, underarms, back and face in that order. During the practical training, student performance on various practical skills including the consultation and the execution of a treatment on various parts of the body will be </w:t>
      </w:r>
      <w:r w:rsidR="00A9127E">
        <w:rPr>
          <w:sz w:val="20"/>
          <w:szCs w:val="20"/>
        </w:rPr>
        <w:t xml:space="preserve">evaluated </w:t>
      </w:r>
      <w:r w:rsidRPr="0075782E">
        <w:rPr>
          <w:sz w:val="20"/>
          <w:szCs w:val="20"/>
        </w:rPr>
        <w:t>thro</w:t>
      </w:r>
      <w:r w:rsidR="004C5531" w:rsidRPr="0075782E">
        <w:rPr>
          <w:sz w:val="20"/>
          <w:szCs w:val="20"/>
        </w:rPr>
        <w:t>ughout class to prepare for OMEI</w:t>
      </w:r>
      <w:r w:rsidRPr="0075782E">
        <w:rPr>
          <w:sz w:val="20"/>
          <w:szCs w:val="20"/>
        </w:rPr>
        <w:t xml:space="preserve"> fin</w:t>
      </w:r>
      <w:r w:rsidR="004C5531" w:rsidRPr="0075782E">
        <w:rPr>
          <w:sz w:val="20"/>
          <w:szCs w:val="20"/>
        </w:rPr>
        <w:t>al exam</w:t>
      </w:r>
      <w:r w:rsidRPr="0075782E">
        <w:rPr>
          <w:sz w:val="20"/>
          <w:szCs w:val="20"/>
        </w:rPr>
        <w:t xml:space="preserve">. </w:t>
      </w:r>
    </w:p>
    <w:p w:rsidR="0075782E" w:rsidRPr="0075782E" w:rsidRDefault="0075782E" w:rsidP="0075782E">
      <w:pPr>
        <w:rPr>
          <w:sz w:val="20"/>
          <w:szCs w:val="20"/>
        </w:rPr>
      </w:pPr>
      <w:r w:rsidRPr="0075782E">
        <w:rPr>
          <w:sz w:val="20"/>
          <w:szCs w:val="20"/>
        </w:rPr>
        <w:t xml:space="preserve">The student will be prepared in the proper needle selection, the time &amp; intensity of current, and the angle of insertions. Clinical time and testing will allow the student to become proficient in the art of permanent hair removal. Clinical observations will include positioning, draping, lighting and magnification, skin preparation, response to treatment, post care </w:t>
      </w:r>
      <w:r w:rsidR="004A1D91" w:rsidRPr="0075782E">
        <w:rPr>
          <w:sz w:val="20"/>
          <w:szCs w:val="20"/>
        </w:rPr>
        <w:t>treatment</w:t>
      </w:r>
      <w:r w:rsidR="004A1D91">
        <w:rPr>
          <w:sz w:val="20"/>
          <w:szCs w:val="20"/>
        </w:rPr>
        <w:t>, sanitation</w:t>
      </w:r>
      <w:r w:rsidRPr="0075782E">
        <w:rPr>
          <w:sz w:val="20"/>
          <w:szCs w:val="20"/>
        </w:rPr>
        <w:t xml:space="preserve"> and documentation.  This will be a time to review hormone secretion, endocrine, circulatory systems, the skin and appendages.</w:t>
      </w:r>
      <w:r w:rsidRPr="0075782E">
        <w:rPr>
          <w:b/>
          <w:sz w:val="20"/>
          <w:szCs w:val="20"/>
        </w:rPr>
        <w:t xml:space="preserve"> </w:t>
      </w:r>
      <w:r w:rsidR="008E36E5">
        <w:rPr>
          <w:sz w:val="20"/>
          <w:szCs w:val="20"/>
        </w:rPr>
        <w:t xml:space="preserve"> </w:t>
      </w:r>
    </w:p>
    <w:p w:rsidR="0075782E" w:rsidRDefault="0075782E" w:rsidP="0075782E">
      <w:pPr>
        <w:rPr>
          <w:sz w:val="24"/>
        </w:rPr>
      </w:pPr>
    </w:p>
    <w:p w:rsidR="00B80E9F" w:rsidRPr="002C7048" w:rsidRDefault="00B80E9F" w:rsidP="00B80E9F">
      <w:pPr>
        <w:tabs>
          <w:tab w:val="left" w:pos="6750"/>
          <w:tab w:val="left" w:pos="7152"/>
        </w:tabs>
        <w:rPr>
          <w:sz w:val="20"/>
          <w:szCs w:val="20"/>
        </w:rPr>
      </w:pPr>
      <w:r w:rsidRPr="00C279A7">
        <w:rPr>
          <w:sz w:val="20"/>
          <w:szCs w:val="20"/>
        </w:rPr>
        <w:t xml:space="preserve"> </w:t>
      </w:r>
      <w:r w:rsidRPr="00C279A7">
        <w:rPr>
          <w:b/>
          <w:sz w:val="20"/>
          <w:szCs w:val="20"/>
        </w:rPr>
        <w:t xml:space="preserve">Third Term Practical </w:t>
      </w:r>
      <w:r>
        <w:rPr>
          <w:b/>
          <w:sz w:val="20"/>
          <w:szCs w:val="20"/>
        </w:rPr>
        <w:t xml:space="preserve">/ Clinical </w:t>
      </w:r>
      <w:r w:rsidRPr="00C279A7">
        <w:rPr>
          <w:b/>
          <w:sz w:val="20"/>
          <w:szCs w:val="20"/>
        </w:rPr>
        <w:t>Course Outline</w:t>
      </w:r>
    </w:p>
    <w:p w:rsidR="00B80E9F" w:rsidRDefault="00B80E9F" w:rsidP="00B80E9F">
      <w:pPr>
        <w:tabs>
          <w:tab w:val="left" w:pos="6750"/>
          <w:tab w:val="left" w:pos="7152"/>
        </w:tabs>
        <w:ind w:left="360"/>
        <w:rPr>
          <w:sz w:val="20"/>
          <w:szCs w:val="20"/>
        </w:rPr>
      </w:pPr>
      <w:r>
        <w:rPr>
          <w:sz w:val="20"/>
          <w:szCs w:val="20"/>
        </w:rPr>
        <w:t xml:space="preserve">A.     </w:t>
      </w:r>
      <w:r w:rsidRPr="00071F58">
        <w:rPr>
          <w:sz w:val="20"/>
          <w:szCs w:val="20"/>
        </w:rPr>
        <w:t>Client Relation</w:t>
      </w:r>
    </w:p>
    <w:p w:rsidR="00B80E9F" w:rsidRDefault="00B80E9F" w:rsidP="008F2030">
      <w:pPr>
        <w:pStyle w:val="ListParagraph"/>
        <w:numPr>
          <w:ilvl w:val="0"/>
          <w:numId w:val="37"/>
        </w:numPr>
        <w:tabs>
          <w:tab w:val="left" w:pos="6750"/>
          <w:tab w:val="left" w:pos="7152"/>
        </w:tabs>
        <w:contextualSpacing/>
        <w:rPr>
          <w:sz w:val="20"/>
          <w:szCs w:val="20"/>
        </w:rPr>
      </w:pPr>
      <w:r w:rsidRPr="00071F58">
        <w:rPr>
          <w:sz w:val="20"/>
          <w:szCs w:val="20"/>
        </w:rPr>
        <w:t>Health history assessment</w:t>
      </w:r>
      <w:r w:rsidR="00AA50AE">
        <w:rPr>
          <w:sz w:val="20"/>
          <w:szCs w:val="20"/>
        </w:rPr>
        <w:t xml:space="preserve"> [</w:t>
      </w:r>
      <w:r w:rsidR="00436DD6" w:rsidRPr="00436DD6">
        <w:rPr>
          <w:b/>
          <w:sz w:val="20"/>
          <w:szCs w:val="20"/>
        </w:rPr>
        <w:t xml:space="preserve">This is a </w:t>
      </w:r>
      <w:r w:rsidR="00AA50AE" w:rsidRPr="00436DD6">
        <w:rPr>
          <w:b/>
          <w:sz w:val="20"/>
          <w:szCs w:val="20"/>
        </w:rPr>
        <w:t>good time to do online CPR]</w:t>
      </w:r>
    </w:p>
    <w:p w:rsidR="00B80E9F" w:rsidRDefault="00B80E9F" w:rsidP="008F2030">
      <w:pPr>
        <w:pStyle w:val="ListParagraph"/>
        <w:numPr>
          <w:ilvl w:val="0"/>
          <w:numId w:val="37"/>
        </w:numPr>
        <w:tabs>
          <w:tab w:val="left" w:pos="6750"/>
          <w:tab w:val="left" w:pos="7152"/>
        </w:tabs>
        <w:spacing w:after="200"/>
        <w:contextualSpacing/>
        <w:rPr>
          <w:sz w:val="20"/>
          <w:szCs w:val="20"/>
        </w:rPr>
      </w:pPr>
      <w:r w:rsidRPr="00071F58">
        <w:rPr>
          <w:sz w:val="20"/>
          <w:szCs w:val="20"/>
        </w:rPr>
        <w:t>Consultation</w:t>
      </w:r>
    </w:p>
    <w:p w:rsidR="00B80E9F" w:rsidRDefault="00B80E9F" w:rsidP="008F2030">
      <w:pPr>
        <w:pStyle w:val="ListParagraph"/>
        <w:numPr>
          <w:ilvl w:val="0"/>
          <w:numId w:val="37"/>
        </w:numPr>
        <w:tabs>
          <w:tab w:val="left" w:pos="6750"/>
          <w:tab w:val="left" w:pos="7152"/>
        </w:tabs>
        <w:spacing w:after="200"/>
        <w:contextualSpacing/>
        <w:rPr>
          <w:sz w:val="20"/>
          <w:szCs w:val="20"/>
        </w:rPr>
      </w:pPr>
      <w:r w:rsidRPr="00071F58">
        <w:rPr>
          <w:sz w:val="20"/>
          <w:szCs w:val="20"/>
        </w:rPr>
        <w:t>Contraindications</w:t>
      </w:r>
    </w:p>
    <w:p w:rsidR="00B80E9F" w:rsidRDefault="00B80E9F" w:rsidP="008F2030">
      <w:pPr>
        <w:pStyle w:val="ListParagraph"/>
        <w:numPr>
          <w:ilvl w:val="0"/>
          <w:numId w:val="37"/>
        </w:numPr>
        <w:tabs>
          <w:tab w:val="left" w:pos="6750"/>
          <w:tab w:val="left" w:pos="7152"/>
        </w:tabs>
        <w:spacing w:after="200"/>
        <w:contextualSpacing/>
        <w:rPr>
          <w:sz w:val="20"/>
          <w:szCs w:val="20"/>
        </w:rPr>
      </w:pPr>
      <w:r w:rsidRPr="00071F58">
        <w:rPr>
          <w:sz w:val="20"/>
          <w:szCs w:val="20"/>
        </w:rPr>
        <w:t>Side effects, tissue injury, and complications</w:t>
      </w:r>
    </w:p>
    <w:p w:rsidR="00B80E9F" w:rsidRPr="002A7D5E" w:rsidRDefault="00B80E9F" w:rsidP="008F2030">
      <w:pPr>
        <w:pStyle w:val="ListParagraph"/>
        <w:numPr>
          <w:ilvl w:val="0"/>
          <w:numId w:val="37"/>
        </w:numPr>
        <w:tabs>
          <w:tab w:val="left" w:pos="6750"/>
          <w:tab w:val="left" w:pos="7152"/>
        </w:tabs>
        <w:spacing w:after="200"/>
        <w:contextualSpacing/>
        <w:rPr>
          <w:sz w:val="20"/>
          <w:szCs w:val="20"/>
        </w:rPr>
      </w:pPr>
      <w:r w:rsidRPr="002A7D5E">
        <w:rPr>
          <w:sz w:val="20"/>
          <w:szCs w:val="20"/>
        </w:rPr>
        <w:t xml:space="preserve">Treatment </w:t>
      </w:r>
    </w:p>
    <w:p w:rsidR="00B80E9F" w:rsidRPr="0006691C" w:rsidRDefault="00B80E9F" w:rsidP="008F2030">
      <w:pPr>
        <w:pStyle w:val="ListParagraph"/>
        <w:numPr>
          <w:ilvl w:val="0"/>
          <w:numId w:val="25"/>
        </w:numPr>
        <w:tabs>
          <w:tab w:val="left" w:pos="6750"/>
          <w:tab w:val="left" w:pos="7152"/>
        </w:tabs>
        <w:spacing w:after="200"/>
        <w:contextualSpacing/>
        <w:rPr>
          <w:sz w:val="20"/>
          <w:szCs w:val="20"/>
        </w:rPr>
      </w:pPr>
      <w:r w:rsidRPr="0006691C">
        <w:rPr>
          <w:sz w:val="20"/>
          <w:szCs w:val="20"/>
        </w:rPr>
        <w:t>Positioning and draping</w:t>
      </w:r>
    </w:p>
    <w:p w:rsidR="00B80E9F" w:rsidRPr="0006691C" w:rsidRDefault="00B80E9F" w:rsidP="008F2030">
      <w:pPr>
        <w:pStyle w:val="ListParagraph"/>
        <w:numPr>
          <w:ilvl w:val="0"/>
          <w:numId w:val="25"/>
        </w:numPr>
        <w:tabs>
          <w:tab w:val="left" w:pos="6750"/>
          <w:tab w:val="left" w:pos="7152"/>
        </w:tabs>
        <w:spacing w:after="200"/>
        <w:contextualSpacing/>
        <w:rPr>
          <w:sz w:val="20"/>
          <w:szCs w:val="20"/>
        </w:rPr>
      </w:pPr>
      <w:r w:rsidRPr="0006691C">
        <w:rPr>
          <w:sz w:val="20"/>
          <w:szCs w:val="20"/>
        </w:rPr>
        <w:t>Lighting and optics</w:t>
      </w:r>
    </w:p>
    <w:p w:rsidR="002C7048" w:rsidRDefault="00B80E9F" w:rsidP="002C7048">
      <w:pPr>
        <w:pStyle w:val="ListParagraph"/>
        <w:numPr>
          <w:ilvl w:val="0"/>
          <w:numId w:val="25"/>
        </w:numPr>
        <w:tabs>
          <w:tab w:val="left" w:pos="6750"/>
          <w:tab w:val="left" w:pos="7152"/>
        </w:tabs>
        <w:spacing w:after="200"/>
        <w:contextualSpacing/>
        <w:rPr>
          <w:sz w:val="20"/>
          <w:szCs w:val="20"/>
        </w:rPr>
      </w:pPr>
      <w:r w:rsidRPr="0006691C">
        <w:rPr>
          <w:sz w:val="20"/>
          <w:szCs w:val="20"/>
        </w:rPr>
        <w:t>Pre and Post treatment care</w:t>
      </w:r>
    </w:p>
    <w:p w:rsidR="00B80E9F" w:rsidRPr="002C7048" w:rsidRDefault="002C7048" w:rsidP="002C7048">
      <w:pPr>
        <w:tabs>
          <w:tab w:val="left" w:pos="6750"/>
          <w:tab w:val="left" w:pos="7152"/>
        </w:tabs>
        <w:spacing w:after="200"/>
        <w:contextualSpacing/>
        <w:rPr>
          <w:sz w:val="20"/>
          <w:szCs w:val="20"/>
        </w:rPr>
      </w:pPr>
      <w:r>
        <w:rPr>
          <w:sz w:val="20"/>
          <w:szCs w:val="20"/>
        </w:rPr>
        <w:t xml:space="preserve">        B.    </w:t>
      </w:r>
      <w:r w:rsidR="00B80E9F" w:rsidRPr="002C7048">
        <w:rPr>
          <w:sz w:val="20"/>
          <w:szCs w:val="20"/>
        </w:rPr>
        <w:t>Modalities [electrolysis, thermolysis, blend]</w:t>
      </w:r>
    </w:p>
    <w:p w:rsidR="00B80E9F" w:rsidRPr="002A7D5E" w:rsidRDefault="00B80E9F" w:rsidP="00B80E9F">
      <w:pPr>
        <w:tabs>
          <w:tab w:val="left" w:pos="6750"/>
          <w:tab w:val="left" w:pos="7152"/>
        </w:tabs>
        <w:ind w:left="360"/>
        <w:rPr>
          <w:sz w:val="20"/>
          <w:szCs w:val="20"/>
        </w:rPr>
      </w:pPr>
      <w:r>
        <w:rPr>
          <w:sz w:val="20"/>
          <w:szCs w:val="20"/>
        </w:rPr>
        <w:t xml:space="preserve">C.     </w:t>
      </w:r>
      <w:r w:rsidRPr="002A7D5E">
        <w:rPr>
          <w:sz w:val="20"/>
          <w:szCs w:val="20"/>
        </w:rPr>
        <w:t>Epilation techniques</w:t>
      </w:r>
    </w:p>
    <w:p w:rsidR="00B80E9F" w:rsidRPr="002A7D5E" w:rsidRDefault="00B80E9F" w:rsidP="00B80E9F">
      <w:pPr>
        <w:tabs>
          <w:tab w:val="left" w:pos="6750"/>
          <w:tab w:val="left" w:pos="7152"/>
        </w:tabs>
        <w:ind w:left="360"/>
        <w:rPr>
          <w:sz w:val="20"/>
          <w:szCs w:val="20"/>
        </w:rPr>
      </w:pPr>
      <w:r>
        <w:rPr>
          <w:sz w:val="20"/>
          <w:szCs w:val="20"/>
        </w:rPr>
        <w:t xml:space="preserve">D.     </w:t>
      </w:r>
      <w:r w:rsidRPr="002A7D5E">
        <w:rPr>
          <w:sz w:val="20"/>
          <w:szCs w:val="20"/>
        </w:rPr>
        <w:t>Practice on all body areas</w:t>
      </w:r>
    </w:p>
    <w:p w:rsidR="00B80E9F" w:rsidRPr="002A7D5E" w:rsidRDefault="002C7048" w:rsidP="00B80E9F">
      <w:pPr>
        <w:tabs>
          <w:tab w:val="left" w:pos="6750"/>
          <w:tab w:val="left" w:pos="7152"/>
        </w:tabs>
        <w:ind w:left="360"/>
        <w:rPr>
          <w:sz w:val="20"/>
          <w:szCs w:val="20"/>
        </w:rPr>
      </w:pPr>
      <w:r>
        <w:rPr>
          <w:sz w:val="20"/>
          <w:szCs w:val="20"/>
        </w:rPr>
        <w:t xml:space="preserve">E.     </w:t>
      </w:r>
      <w:r w:rsidR="00B80E9F" w:rsidRPr="002A7D5E">
        <w:rPr>
          <w:sz w:val="20"/>
          <w:szCs w:val="20"/>
        </w:rPr>
        <w:t>Aesthetic / cosmetic considerations</w:t>
      </w:r>
    </w:p>
    <w:p w:rsidR="00B80E9F" w:rsidRPr="002A7D5E" w:rsidRDefault="002C7048" w:rsidP="00B80E9F">
      <w:pPr>
        <w:tabs>
          <w:tab w:val="left" w:pos="6750"/>
          <w:tab w:val="left" w:pos="7152"/>
        </w:tabs>
        <w:ind w:left="360"/>
        <w:rPr>
          <w:sz w:val="20"/>
          <w:szCs w:val="20"/>
        </w:rPr>
      </w:pPr>
      <w:r>
        <w:rPr>
          <w:sz w:val="20"/>
          <w:szCs w:val="20"/>
        </w:rPr>
        <w:t xml:space="preserve">F.     </w:t>
      </w:r>
      <w:r w:rsidR="00B80E9F" w:rsidRPr="002A7D5E">
        <w:rPr>
          <w:sz w:val="20"/>
          <w:szCs w:val="20"/>
        </w:rPr>
        <w:t xml:space="preserve">Bookkeeping </w:t>
      </w:r>
    </w:p>
    <w:p w:rsidR="00B80E9F" w:rsidRPr="0006691C" w:rsidRDefault="00B80E9F" w:rsidP="008F2030">
      <w:pPr>
        <w:pStyle w:val="ListParagraph"/>
        <w:numPr>
          <w:ilvl w:val="0"/>
          <w:numId w:val="26"/>
        </w:numPr>
        <w:tabs>
          <w:tab w:val="left" w:pos="6750"/>
          <w:tab w:val="left" w:pos="7152"/>
        </w:tabs>
        <w:contextualSpacing/>
        <w:rPr>
          <w:sz w:val="20"/>
          <w:szCs w:val="20"/>
        </w:rPr>
      </w:pPr>
      <w:r w:rsidRPr="0006691C">
        <w:rPr>
          <w:sz w:val="20"/>
          <w:szCs w:val="20"/>
        </w:rPr>
        <w:t>Treatment records</w:t>
      </w:r>
    </w:p>
    <w:p w:rsidR="00B80E9F" w:rsidRPr="0006691C" w:rsidRDefault="00B80E9F" w:rsidP="008F2030">
      <w:pPr>
        <w:pStyle w:val="ListParagraph"/>
        <w:numPr>
          <w:ilvl w:val="0"/>
          <w:numId w:val="26"/>
        </w:numPr>
        <w:tabs>
          <w:tab w:val="left" w:pos="6750"/>
          <w:tab w:val="left" w:pos="7152"/>
        </w:tabs>
        <w:spacing w:after="200"/>
        <w:contextualSpacing/>
        <w:rPr>
          <w:sz w:val="20"/>
          <w:szCs w:val="20"/>
        </w:rPr>
      </w:pPr>
      <w:r w:rsidRPr="0006691C">
        <w:rPr>
          <w:sz w:val="20"/>
          <w:szCs w:val="20"/>
        </w:rPr>
        <w:t xml:space="preserve">Evaluation of treatment progress and note </w:t>
      </w:r>
      <w:r w:rsidR="004A1D91" w:rsidRPr="0006691C">
        <w:rPr>
          <w:sz w:val="20"/>
          <w:szCs w:val="20"/>
        </w:rPr>
        <w:t>keeping.</w:t>
      </w:r>
    </w:p>
    <w:p w:rsidR="005A09FB" w:rsidRPr="005A09FB" w:rsidRDefault="00B80E9F" w:rsidP="005A09FB">
      <w:pPr>
        <w:pStyle w:val="ListParagraph"/>
        <w:numPr>
          <w:ilvl w:val="0"/>
          <w:numId w:val="26"/>
        </w:numPr>
        <w:tabs>
          <w:tab w:val="left" w:pos="6750"/>
          <w:tab w:val="left" w:pos="7152"/>
        </w:tabs>
        <w:spacing w:after="200"/>
        <w:contextualSpacing/>
        <w:rPr>
          <w:sz w:val="20"/>
          <w:szCs w:val="20"/>
        </w:rPr>
      </w:pPr>
      <w:r w:rsidRPr="0006691C">
        <w:rPr>
          <w:sz w:val="20"/>
          <w:szCs w:val="20"/>
        </w:rPr>
        <w:t xml:space="preserve">Billing </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Review theory</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Client history &amp;physical</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Detailed consultations</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Making referrals, appropriate communication with other allied health professionals</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 xml:space="preserve">Typical </w:t>
      </w:r>
      <w:r w:rsidR="004A1D91" w:rsidRPr="002277AD">
        <w:rPr>
          <w:sz w:val="20"/>
          <w:szCs w:val="20"/>
        </w:rPr>
        <w:t>client’s</w:t>
      </w:r>
      <w:r w:rsidRPr="002277AD">
        <w:rPr>
          <w:sz w:val="20"/>
          <w:szCs w:val="20"/>
        </w:rPr>
        <w:t xml:space="preserve"> fears/relaxation techniques</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Preparation of client, positioning and draping, comfort considerations</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Examination of the skin</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 xml:space="preserve">Use and care of </w:t>
      </w:r>
      <w:r w:rsidR="004A1D91" w:rsidRPr="002277AD">
        <w:rPr>
          <w:sz w:val="20"/>
          <w:szCs w:val="20"/>
        </w:rPr>
        <w:t>equipment.</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Epilation techniques</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Post care instructions</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Documentation</w:t>
      </w:r>
    </w:p>
    <w:p w:rsidR="00B80E9F" w:rsidRPr="002277AD"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Evaluation and treatment plan</w:t>
      </w:r>
    </w:p>
    <w:p w:rsidR="00B80E9F" w:rsidRDefault="00B80E9F" w:rsidP="008F2030">
      <w:pPr>
        <w:pStyle w:val="ListParagraph"/>
        <w:numPr>
          <w:ilvl w:val="0"/>
          <w:numId w:val="38"/>
        </w:numPr>
        <w:tabs>
          <w:tab w:val="left" w:pos="6750"/>
          <w:tab w:val="left" w:pos="7152"/>
        </w:tabs>
        <w:spacing w:after="200"/>
        <w:contextualSpacing/>
        <w:rPr>
          <w:sz w:val="20"/>
          <w:szCs w:val="20"/>
        </w:rPr>
      </w:pPr>
      <w:r w:rsidRPr="002277AD">
        <w:rPr>
          <w:sz w:val="20"/>
          <w:szCs w:val="20"/>
        </w:rPr>
        <w:t>Proper sterilization and sanitation</w:t>
      </w:r>
    </w:p>
    <w:p w:rsidR="008E36E5" w:rsidRDefault="008E36E5" w:rsidP="008F2030">
      <w:pPr>
        <w:pStyle w:val="ListParagraph"/>
        <w:numPr>
          <w:ilvl w:val="0"/>
          <w:numId w:val="38"/>
        </w:numPr>
        <w:tabs>
          <w:tab w:val="left" w:pos="6750"/>
          <w:tab w:val="left" w:pos="7152"/>
        </w:tabs>
        <w:spacing w:after="200"/>
        <w:contextualSpacing/>
        <w:rPr>
          <w:sz w:val="20"/>
          <w:szCs w:val="20"/>
        </w:rPr>
      </w:pPr>
      <w:r>
        <w:rPr>
          <w:sz w:val="20"/>
          <w:szCs w:val="20"/>
        </w:rPr>
        <w:t xml:space="preserve">Massage </w:t>
      </w:r>
    </w:p>
    <w:p w:rsidR="00537744" w:rsidRPr="00537744" w:rsidRDefault="00537744" w:rsidP="00537744">
      <w:pPr>
        <w:tabs>
          <w:tab w:val="left" w:pos="6750"/>
          <w:tab w:val="left" w:pos="7152"/>
        </w:tabs>
        <w:rPr>
          <w:b/>
          <w:sz w:val="20"/>
          <w:szCs w:val="20"/>
        </w:rPr>
      </w:pPr>
      <w:r w:rsidRPr="00537744">
        <w:rPr>
          <w:b/>
          <w:sz w:val="20"/>
          <w:szCs w:val="20"/>
        </w:rPr>
        <w:lastRenderedPageBreak/>
        <w:t>Student</w:t>
      </w:r>
      <w:r>
        <w:rPr>
          <w:b/>
          <w:sz w:val="20"/>
          <w:szCs w:val="20"/>
        </w:rPr>
        <w:t>s</w:t>
      </w:r>
      <w:r w:rsidRPr="00537744">
        <w:rPr>
          <w:b/>
          <w:sz w:val="20"/>
          <w:szCs w:val="20"/>
        </w:rPr>
        <w:t xml:space="preserve"> MUST perform electroepilations on each area of the body as assigned, refusal may put student in </w:t>
      </w:r>
      <w:r>
        <w:rPr>
          <w:b/>
          <w:sz w:val="20"/>
          <w:szCs w:val="20"/>
        </w:rPr>
        <w:t>jeopardy for dismissal from OMEI</w:t>
      </w:r>
      <w:r w:rsidRPr="00537744">
        <w:rPr>
          <w:b/>
          <w:sz w:val="20"/>
          <w:szCs w:val="20"/>
        </w:rPr>
        <w:t xml:space="preserve">. </w:t>
      </w:r>
    </w:p>
    <w:p w:rsidR="00B80E9F" w:rsidRPr="000C1BCB" w:rsidRDefault="00B80E9F" w:rsidP="000C1BCB">
      <w:pPr>
        <w:tabs>
          <w:tab w:val="left" w:pos="6750"/>
          <w:tab w:val="left" w:pos="7152"/>
        </w:tabs>
        <w:rPr>
          <w:b/>
          <w:sz w:val="20"/>
          <w:szCs w:val="20"/>
        </w:rPr>
      </w:pPr>
      <w:r w:rsidRPr="000C1BCB">
        <w:rPr>
          <w:sz w:val="20"/>
          <w:szCs w:val="20"/>
        </w:rPr>
        <w:t xml:space="preserve">Throughout the practical training, </w:t>
      </w:r>
      <w:r w:rsidR="00F57DEB">
        <w:rPr>
          <w:sz w:val="20"/>
          <w:szCs w:val="20"/>
        </w:rPr>
        <w:t xml:space="preserve">evaluations </w:t>
      </w:r>
      <w:r w:rsidRPr="000C1BCB">
        <w:rPr>
          <w:sz w:val="20"/>
          <w:szCs w:val="20"/>
        </w:rPr>
        <w:t xml:space="preserve">are given for each area the epilations are performed </w:t>
      </w:r>
      <w:r w:rsidR="00D60FD0" w:rsidRPr="000C1BCB">
        <w:rPr>
          <w:sz w:val="20"/>
          <w:szCs w:val="20"/>
        </w:rPr>
        <w:t>on,</w:t>
      </w:r>
      <w:r w:rsidRPr="000C1BCB">
        <w:rPr>
          <w:sz w:val="20"/>
          <w:szCs w:val="20"/>
        </w:rPr>
        <w:t xml:space="preserve"> starting with </w:t>
      </w:r>
      <w:r w:rsidR="004A1D91" w:rsidRPr="000C1BCB">
        <w:rPr>
          <w:sz w:val="20"/>
          <w:szCs w:val="20"/>
        </w:rPr>
        <w:t>legs, →</w:t>
      </w:r>
      <w:r w:rsidRPr="000C1BCB">
        <w:rPr>
          <w:sz w:val="20"/>
          <w:szCs w:val="20"/>
        </w:rPr>
        <w:t xml:space="preserve"> </w:t>
      </w:r>
      <w:r w:rsidR="00D60FD0" w:rsidRPr="000C1BCB">
        <w:rPr>
          <w:sz w:val="20"/>
          <w:szCs w:val="20"/>
        </w:rPr>
        <w:t>arms, →</w:t>
      </w:r>
      <w:r w:rsidRPr="000C1BCB">
        <w:rPr>
          <w:sz w:val="20"/>
          <w:szCs w:val="20"/>
        </w:rPr>
        <w:t xml:space="preserve"> </w:t>
      </w:r>
      <w:r w:rsidR="00D60FD0" w:rsidRPr="000C1BCB">
        <w:rPr>
          <w:sz w:val="20"/>
          <w:szCs w:val="20"/>
        </w:rPr>
        <w:t>bikini, →</w:t>
      </w:r>
      <w:r w:rsidRPr="000C1BCB">
        <w:rPr>
          <w:sz w:val="20"/>
          <w:szCs w:val="20"/>
        </w:rPr>
        <w:t xml:space="preserve"> underarms</w:t>
      </w:r>
      <w:r w:rsidR="00D60FD0">
        <w:rPr>
          <w:sz w:val="20"/>
          <w:szCs w:val="20"/>
        </w:rPr>
        <w:t xml:space="preserve"> </w:t>
      </w:r>
      <w:r w:rsidRPr="000C1BCB">
        <w:rPr>
          <w:sz w:val="20"/>
          <w:szCs w:val="20"/>
        </w:rPr>
        <w:t>→ and lastly the face, in that order</w:t>
      </w:r>
      <w:r w:rsidR="00D60FD0" w:rsidRPr="000C1BCB">
        <w:rPr>
          <w:sz w:val="20"/>
          <w:szCs w:val="20"/>
        </w:rPr>
        <w:t>.... proficiency</w:t>
      </w:r>
      <w:r w:rsidRPr="000C1BCB">
        <w:rPr>
          <w:sz w:val="20"/>
          <w:szCs w:val="20"/>
        </w:rPr>
        <w:t xml:space="preserve"> </w:t>
      </w:r>
      <w:r w:rsidR="00D60FD0" w:rsidRPr="000C1BCB">
        <w:rPr>
          <w:sz w:val="20"/>
          <w:szCs w:val="20"/>
        </w:rPr>
        <w:t>in</w:t>
      </w:r>
      <w:r w:rsidRPr="000C1BCB">
        <w:rPr>
          <w:sz w:val="20"/>
          <w:szCs w:val="20"/>
        </w:rPr>
        <w:t xml:space="preserve"> each area with at least </w:t>
      </w:r>
      <w:r w:rsidR="00D60FD0" w:rsidRPr="000C1BCB">
        <w:rPr>
          <w:sz w:val="20"/>
          <w:szCs w:val="20"/>
        </w:rPr>
        <w:t>75</w:t>
      </w:r>
      <w:r w:rsidRPr="000C1BCB">
        <w:rPr>
          <w:sz w:val="20"/>
          <w:szCs w:val="20"/>
        </w:rPr>
        <w:t xml:space="preserve">% is expected before moving on to the next level. Failure of any section, </w:t>
      </w:r>
      <w:r w:rsidR="004A1D91" w:rsidRPr="000C1BCB">
        <w:rPr>
          <w:sz w:val="20"/>
          <w:szCs w:val="20"/>
        </w:rPr>
        <w:t>students</w:t>
      </w:r>
      <w:r w:rsidRPr="000C1BCB">
        <w:rPr>
          <w:sz w:val="20"/>
          <w:szCs w:val="20"/>
        </w:rPr>
        <w:t xml:space="preserve"> will have to repeat the quiz.  </w:t>
      </w:r>
      <w:r w:rsidRPr="000C1BCB">
        <w:rPr>
          <w:b/>
          <w:sz w:val="20"/>
          <w:szCs w:val="20"/>
        </w:rPr>
        <w:t>End of th</w:t>
      </w:r>
      <w:r w:rsidR="009233DA">
        <w:rPr>
          <w:b/>
          <w:sz w:val="20"/>
          <w:szCs w:val="20"/>
        </w:rPr>
        <w:t>ird term;</w:t>
      </w:r>
      <w:r w:rsidR="00D36BE9">
        <w:rPr>
          <w:b/>
          <w:sz w:val="20"/>
          <w:szCs w:val="20"/>
        </w:rPr>
        <w:t xml:space="preserve"> 2</w:t>
      </w:r>
      <w:r w:rsidR="009233DA">
        <w:rPr>
          <w:b/>
          <w:sz w:val="20"/>
          <w:szCs w:val="20"/>
        </w:rPr>
        <w:t xml:space="preserve"> </w:t>
      </w:r>
      <w:r w:rsidR="004A1D91">
        <w:rPr>
          <w:b/>
          <w:sz w:val="20"/>
          <w:szCs w:val="20"/>
        </w:rPr>
        <w:t>handwritten</w:t>
      </w:r>
      <w:r w:rsidR="009233DA">
        <w:rPr>
          <w:b/>
          <w:sz w:val="20"/>
          <w:szCs w:val="20"/>
        </w:rPr>
        <w:t xml:space="preserve"> theory</w:t>
      </w:r>
      <w:r w:rsidRPr="000C1BCB">
        <w:rPr>
          <w:b/>
          <w:sz w:val="20"/>
          <w:szCs w:val="20"/>
        </w:rPr>
        <w:t xml:space="preserve"> exam</w:t>
      </w:r>
      <w:r w:rsidR="00D36BE9">
        <w:rPr>
          <w:b/>
          <w:sz w:val="20"/>
          <w:szCs w:val="20"/>
        </w:rPr>
        <w:t>s</w:t>
      </w:r>
      <w:r w:rsidR="009233DA">
        <w:rPr>
          <w:b/>
          <w:sz w:val="20"/>
          <w:szCs w:val="20"/>
        </w:rPr>
        <w:t>, consultation</w:t>
      </w:r>
      <w:r w:rsidRPr="000C1BCB">
        <w:rPr>
          <w:b/>
          <w:sz w:val="20"/>
          <w:szCs w:val="20"/>
        </w:rPr>
        <w:t xml:space="preserve"> &amp; practical </w:t>
      </w:r>
      <w:r w:rsidR="009233DA">
        <w:rPr>
          <w:b/>
          <w:sz w:val="20"/>
          <w:szCs w:val="20"/>
        </w:rPr>
        <w:t>evaluation exam...must pass all 3</w:t>
      </w:r>
      <w:r w:rsidRPr="000C1BCB">
        <w:rPr>
          <w:b/>
          <w:sz w:val="20"/>
          <w:szCs w:val="20"/>
        </w:rPr>
        <w:t xml:space="preserve"> with at least 75%</w:t>
      </w:r>
      <w:r w:rsidR="00537744" w:rsidRPr="000C1BCB">
        <w:rPr>
          <w:b/>
          <w:sz w:val="20"/>
          <w:szCs w:val="20"/>
        </w:rPr>
        <w:t>.</w:t>
      </w:r>
    </w:p>
    <w:p w:rsidR="00B80E9F" w:rsidRDefault="00B80E9F" w:rsidP="00B80E9F">
      <w:pPr>
        <w:tabs>
          <w:tab w:val="left" w:pos="6750"/>
          <w:tab w:val="left" w:pos="7152"/>
        </w:tabs>
        <w:rPr>
          <w:b/>
          <w:sz w:val="20"/>
          <w:szCs w:val="20"/>
        </w:rPr>
      </w:pPr>
    </w:p>
    <w:p w:rsidR="00B80E9F" w:rsidRDefault="00B80E9F" w:rsidP="00B80E9F">
      <w:pPr>
        <w:tabs>
          <w:tab w:val="left" w:pos="6750"/>
          <w:tab w:val="left" w:pos="7152"/>
        </w:tabs>
        <w:rPr>
          <w:b/>
          <w:sz w:val="20"/>
          <w:szCs w:val="20"/>
        </w:rPr>
      </w:pPr>
      <w:r w:rsidRPr="006B2F25">
        <w:rPr>
          <w:b/>
          <w:sz w:val="20"/>
          <w:szCs w:val="20"/>
        </w:rPr>
        <w:t xml:space="preserve">Admission Requirements </w:t>
      </w:r>
    </w:p>
    <w:p w:rsidR="00385F2B" w:rsidRDefault="00385F2B" w:rsidP="00B80E9F">
      <w:pPr>
        <w:tabs>
          <w:tab w:val="left" w:pos="6750"/>
          <w:tab w:val="left" w:pos="7152"/>
        </w:tabs>
        <w:rPr>
          <w:b/>
          <w:sz w:val="20"/>
          <w:szCs w:val="20"/>
        </w:rPr>
      </w:pPr>
      <w:r>
        <w:rPr>
          <w:sz w:val="20"/>
          <w:szCs w:val="20"/>
        </w:rPr>
        <w:t>The OMEI</w:t>
      </w:r>
      <w:r w:rsidR="00B80E9F" w:rsidRPr="006B2F25">
        <w:rPr>
          <w:sz w:val="20"/>
          <w:szCs w:val="20"/>
        </w:rPr>
        <w:t xml:space="preserve"> makes every effort for each individual student to have a positive experience in the training program for electrology. The applicant must possess a potential for effective manipulation of equipment, demonstrate a professional attitude, and exhibit a sincere desire to attain excellence in the necessary skills.</w:t>
      </w:r>
      <w:r w:rsidR="00B80E9F">
        <w:rPr>
          <w:sz w:val="20"/>
          <w:szCs w:val="20"/>
        </w:rPr>
        <w:t xml:space="preserve"> </w:t>
      </w:r>
    </w:p>
    <w:p w:rsidR="00B80E9F" w:rsidRPr="00385F2B" w:rsidRDefault="00B80E9F" w:rsidP="008F2030">
      <w:pPr>
        <w:pStyle w:val="ListParagraph"/>
        <w:numPr>
          <w:ilvl w:val="0"/>
          <w:numId w:val="24"/>
        </w:numPr>
        <w:tabs>
          <w:tab w:val="left" w:pos="6750"/>
          <w:tab w:val="left" w:pos="7152"/>
        </w:tabs>
        <w:spacing w:after="200"/>
        <w:contextualSpacing/>
        <w:rPr>
          <w:b/>
          <w:sz w:val="20"/>
          <w:szCs w:val="20"/>
        </w:rPr>
      </w:pPr>
      <w:r w:rsidRPr="00385F2B">
        <w:rPr>
          <w:b/>
          <w:sz w:val="20"/>
          <w:szCs w:val="20"/>
        </w:rPr>
        <w:t xml:space="preserve">Applicant must be 18 years of age and provide proof of </w:t>
      </w:r>
      <w:r w:rsidR="004A1D91" w:rsidRPr="00385F2B">
        <w:rPr>
          <w:b/>
          <w:sz w:val="20"/>
          <w:szCs w:val="20"/>
        </w:rPr>
        <w:t>age.</w:t>
      </w:r>
      <w:r w:rsidRPr="00385F2B">
        <w:rPr>
          <w:b/>
          <w:sz w:val="20"/>
          <w:szCs w:val="20"/>
        </w:rPr>
        <w:t xml:space="preserve"> </w:t>
      </w:r>
    </w:p>
    <w:p w:rsidR="00B80E9F" w:rsidRPr="006B2F25" w:rsidRDefault="00B80E9F" w:rsidP="008F2030">
      <w:pPr>
        <w:pStyle w:val="ListParagraph"/>
        <w:numPr>
          <w:ilvl w:val="0"/>
          <w:numId w:val="24"/>
        </w:numPr>
        <w:tabs>
          <w:tab w:val="left" w:pos="6750"/>
          <w:tab w:val="left" w:pos="7152"/>
        </w:tabs>
        <w:spacing w:after="200"/>
        <w:contextualSpacing/>
        <w:rPr>
          <w:sz w:val="20"/>
          <w:szCs w:val="20"/>
        </w:rPr>
      </w:pPr>
      <w:r w:rsidRPr="006B2F25">
        <w:rPr>
          <w:sz w:val="20"/>
          <w:szCs w:val="20"/>
        </w:rPr>
        <w:t>Copy of high school diploma or GED</w:t>
      </w:r>
      <w:r>
        <w:rPr>
          <w:sz w:val="20"/>
          <w:szCs w:val="20"/>
        </w:rPr>
        <w:t>**</w:t>
      </w:r>
    </w:p>
    <w:p w:rsidR="00B80E9F" w:rsidRPr="006B2F25" w:rsidRDefault="00B80E9F" w:rsidP="008F2030">
      <w:pPr>
        <w:pStyle w:val="ListParagraph"/>
        <w:numPr>
          <w:ilvl w:val="0"/>
          <w:numId w:val="24"/>
        </w:numPr>
        <w:tabs>
          <w:tab w:val="left" w:pos="6750"/>
          <w:tab w:val="left" w:pos="7152"/>
        </w:tabs>
        <w:spacing w:after="200"/>
        <w:contextualSpacing/>
        <w:rPr>
          <w:sz w:val="20"/>
          <w:szCs w:val="20"/>
        </w:rPr>
      </w:pPr>
      <w:r w:rsidRPr="006B2F25">
        <w:rPr>
          <w:sz w:val="20"/>
          <w:szCs w:val="20"/>
        </w:rPr>
        <w:t xml:space="preserve">Applicant must have an intermediate level of reading </w:t>
      </w:r>
      <w:r w:rsidR="004A1D91" w:rsidRPr="006B2F25">
        <w:rPr>
          <w:sz w:val="20"/>
          <w:szCs w:val="20"/>
        </w:rPr>
        <w:t>comprehension and</w:t>
      </w:r>
      <w:r w:rsidRPr="006B2F25">
        <w:rPr>
          <w:sz w:val="20"/>
          <w:szCs w:val="20"/>
        </w:rPr>
        <w:t xml:space="preserve"> writing of </w:t>
      </w:r>
      <w:r w:rsidR="004A1D91" w:rsidRPr="006B2F25">
        <w:rPr>
          <w:sz w:val="20"/>
          <w:szCs w:val="20"/>
        </w:rPr>
        <w:t>English.</w:t>
      </w:r>
    </w:p>
    <w:p w:rsidR="00B80E9F" w:rsidRPr="006B2F25" w:rsidRDefault="00B80E9F" w:rsidP="008F2030">
      <w:pPr>
        <w:pStyle w:val="ListParagraph"/>
        <w:numPr>
          <w:ilvl w:val="0"/>
          <w:numId w:val="24"/>
        </w:numPr>
        <w:tabs>
          <w:tab w:val="left" w:pos="6750"/>
          <w:tab w:val="left" w:pos="7152"/>
        </w:tabs>
        <w:spacing w:after="200"/>
        <w:contextualSpacing/>
        <w:rPr>
          <w:sz w:val="20"/>
          <w:szCs w:val="20"/>
        </w:rPr>
      </w:pPr>
      <w:r w:rsidRPr="006B2F25">
        <w:rPr>
          <w:sz w:val="20"/>
          <w:szCs w:val="20"/>
        </w:rPr>
        <w:t xml:space="preserve">Must have good visual acuity and correction as </w:t>
      </w:r>
      <w:r w:rsidR="004A1D91" w:rsidRPr="006B2F25">
        <w:rPr>
          <w:sz w:val="20"/>
          <w:szCs w:val="20"/>
        </w:rPr>
        <w:t>needed.</w:t>
      </w:r>
    </w:p>
    <w:p w:rsidR="00B80E9F" w:rsidRPr="006B2F25" w:rsidRDefault="00B80E9F" w:rsidP="008F2030">
      <w:pPr>
        <w:pStyle w:val="ListParagraph"/>
        <w:numPr>
          <w:ilvl w:val="0"/>
          <w:numId w:val="24"/>
        </w:numPr>
        <w:tabs>
          <w:tab w:val="left" w:pos="6750"/>
          <w:tab w:val="left" w:pos="7152"/>
        </w:tabs>
        <w:spacing w:after="200"/>
        <w:contextualSpacing/>
        <w:rPr>
          <w:sz w:val="20"/>
          <w:szCs w:val="20"/>
        </w:rPr>
      </w:pPr>
      <w:r w:rsidRPr="006B2F25">
        <w:rPr>
          <w:sz w:val="20"/>
          <w:szCs w:val="20"/>
        </w:rPr>
        <w:t>Statement from physician stating the applicant is free from contagious and communicable diseases and a negative TB test</w:t>
      </w:r>
      <w:r w:rsidR="004A1D91" w:rsidRPr="006B2F25">
        <w:rPr>
          <w:sz w:val="20"/>
          <w:szCs w:val="20"/>
        </w:rPr>
        <w:t>.... hepatitis</w:t>
      </w:r>
      <w:r>
        <w:rPr>
          <w:sz w:val="20"/>
          <w:szCs w:val="20"/>
        </w:rPr>
        <w:t xml:space="preserve"> vaccine and tetanus </w:t>
      </w:r>
      <w:r w:rsidR="004A1D91">
        <w:rPr>
          <w:sz w:val="20"/>
          <w:szCs w:val="20"/>
        </w:rPr>
        <w:t>encouraged.</w:t>
      </w:r>
    </w:p>
    <w:p w:rsidR="00B80E9F" w:rsidRPr="006B2F25" w:rsidRDefault="00B80E9F" w:rsidP="008F2030">
      <w:pPr>
        <w:pStyle w:val="ListParagraph"/>
        <w:numPr>
          <w:ilvl w:val="0"/>
          <w:numId w:val="24"/>
        </w:numPr>
        <w:tabs>
          <w:tab w:val="left" w:pos="6750"/>
          <w:tab w:val="left" w:pos="7152"/>
        </w:tabs>
        <w:spacing w:after="200"/>
        <w:contextualSpacing/>
        <w:rPr>
          <w:sz w:val="20"/>
          <w:szCs w:val="20"/>
        </w:rPr>
      </w:pPr>
      <w:r w:rsidRPr="006B2F25">
        <w:rPr>
          <w:sz w:val="20"/>
          <w:szCs w:val="20"/>
        </w:rPr>
        <w:t>A completed &amp; signed application for enrollment form &amp; enrollment agreement form</w:t>
      </w:r>
      <w:r w:rsidR="00385F2B">
        <w:rPr>
          <w:sz w:val="20"/>
          <w:szCs w:val="20"/>
        </w:rPr>
        <w:t xml:space="preserve"> and $100</w:t>
      </w:r>
      <w:r w:rsidRPr="006B2F25">
        <w:rPr>
          <w:sz w:val="20"/>
          <w:szCs w:val="20"/>
        </w:rPr>
        <w:t xml:space="preserve">.00 non-refundable application </w:t>
      </w:r>
      <w:r w:rsidR="004A1D91" w:rsidRPr="006B2F25">
        <w:rPr>
          <w:sz w:val="20"/>
          <w:szCs w:val="20"/>
        </w:rPr>
        <w:t>fee.</w:t>
      </w:r>
    </w:p>
    <w:p w:rsidR="00B80E9F" w:rsidRDefault="00B80E9F" w:rsidP="008F2030">
      <w:pPr>
        <w:pStyle w:val="ListParagraph"/>
        <w:numPr>
          <w:ilvl w:val="0"/>
          <w:numId w:val="24"/>
        </w:numPr>
        <w:tabs>
          <w:tab w:val="left" w:pos="6750"/>
          <w:tab w:val="left" w:pos="7152"/>
        </w:tabs>
        <w:spacing w:after="200"/>
        <w:contextualSpacing/>
        <w:rPr>
          <w:sz w:val="20"/>
          <w:szCs w:val="20"/>
        </w:rPr>
      </w:pPr>
      <w:r w:rsidRPr="006B2F25">
        <w:rPr>
          <w:sz w:val="20"/>
          <w:szCs w:val="20"/>
        </w:rPr>
        <w:t>3 signed letters of reference of good character</w:t>
      </w:r>
    </w:p>
    <w:p w:rsidR="002E1CD7" w:rsidRDefault="00385F2B" w:rsidP="002E1CD7">
      <w:pPr>
        <w:pStyle w:val="ListParagraph"/>
        <w:numPr>
          <w:ilvl w:val="0"/>
          <w:numId w:val="24"/>
        </w:numPr>
        <w:tabs>
          <w:tab w:val="left" w:pos="6750"/>
          <w:tab w:val="left" w:pos="7152"/>
        </w:tabs>
        <w:spacing w:after="200"/>
        <w:contextualSpacing/>
        <w:rPr>
          <w:sz w:val="20"/>
          <w:szCs w:val="20"/>
        </w:rPr>
      </w:pPr>
      <w:r>
        <w:rPr>
          <w:sz w:val="20"/>
          <w:szCs w:val="20"/>
        </w:rPr>
        <w:t>Signed s</w:t>
      </w:r>
      <w:r w:rsidR="00B80E9F">
        <w:rPr>
          <w:sz w:val="20"/>
          <w:szCs w:val="20"/>
        </w:rPr>
        <w:t xml:space="preserve">tudent release </w:t>
      </w:r>
      <w:r w:rsidR="004A1D91">
        <w:rPr>
          <w:sz w:val="20"/>
          <w:szCs w:val="20"/>
        </w:rPr>
        <w:t>form.</w:t>
      </w:r>
    </w:p>
    <w:p w:rsidR="00B80E9F" w:rsidRPr="005664C7" w:rsidRDefault="00385F2B" w:rsidP="005664C7">
      <w:pPr>
        <w:tabs>
          <w:tab w:val="left" w:pos="6750"/>
          <w:tab w:val="left" w:pos="7152"/>
        </w:tabs>
        <w:spacing w:after="200"/>
        <w:ind w:left="360"/>
        <w:contextualSpacing/>
        <w:rPr>
          <w:sz w:val="18"/>
          <w:szCs w:val="18"/>
        </w:rPr>
      </w:pPr>
      <w:r w:rsidRPr="005664C7">
        <w:rPr>
          <w:sz w:val="18"/>
          <w:szCs w:val="18"/>
        </w:rPr>
        <w:t>**OMEI</w:t>
      </w:r>
      <w:r w:rsidR="00B80E9F" w:rsidRPr="005664C7">
        <w:rPr>
          <w:sz w:val="18"/>
          <w:szCs w:val="18"/>
        </w:rPr>
        <w:t xml:space="preserve"> reserves the right to accept or reject an application due to poor scholastic records or insufficient character references.</w:t>
      </w:r>
    </w:p>
    <w:p w:rsidR="00B80E9F" w:rsidRPr="005664C7" w:rsidRDefault="00B80E9F" w:rsidP="00B80E9F">
      <w:pPr>
        <w:tabs>
          <w:tab w:val="left" w:pos="6750"/>
          <w:tab w:val="left" w:pos="7152"/>
        </w:tabs>
        <w:ind w:left="360"/>
        <w:rPr>
          <w:sz w:val="18"/>
          <w:szCs w:val="18"/>
        </w:rPr>
      </w:pPr>
      <w:r w:rsidRPr="005664C7">
        <w:rPr>
          <w:sz w:val="18"/>
          <w:szCs w:val="18"/>
        </w:rPr>
        <w:t xml:space="preserve">Upon acceptance into the program the student will be given the course syllabus, class schedule, sequence of classes, and </w:t>
      </w:r>
      <w:r w:rsidR="00385F2B" w:rsidRPr="005664C7">
        <w:rPr>
          <w:sz w:val="18"/>
          <w:szCs w:val="18"/>
        </w:rPr>
        <w:t>academic term notification. OMEI</w:t>
      </w:r>
      <w:r w:rsidRPr="005664C7">
        <w:rPr>
          <w:sz w:val="18"/>
          <w:szCs w:val="18"/>
        </w:rPr>
        <w:t xml:space="preserve"> reserves the right to alter any prospective schedules and all fees are subject to change.</w:t>
      </w:r>
    </w:p>
    <w:p w:rsidR="00C85176" w:rsidRDefault="00C85176" w:rsidP="00B80E9F">
      <w:pPr>
        <w:tabs>
          <w:tab w:val="left" w:pos="6750"/>
          <w:tab w:val="left" w:pos="7152"/>
        </w:tabs>
        <w:ind w:left="360"/>
        <w:rPr>
          <w:b/>
          <w:sz w:val="20"/>
          <w:szCs w:val="20"/>
        </w:rPr>
      </w:pPr>
    </w:p>
    <w:p w:rsidR="00B80E9F" w:rsidRPr="006B2F25" w:rsidRDefault="00B80E9F" w:rsidP="00C85176">
      <w:pPr>
        <w:tabs>
          <w:tab w:val="left" w:pos="6750"/>
          <w:tab w:val="left" w:pos="7152"/>
        </w:tabs>
        <w:rPr>
          <w:b/>
          <w:sz w:val="20"/>
          <w:szCs w:val="20"/>
        </w:rPr>
      </w:pPr>
      <w:r w:rsidRPr="006B2F25">
        <w:rPr>
          <w:b/>
          <w:sz w:val="20"/>
          <w:szCs w:val="20"/>
        </w:rPr>
        <w:t xml:space="preserve">Statement of Non-Discrimination </w:t>
      </w:r>
    </w:p>
    <w:p w:rsidR="00B80E9F" w:rsidRDefault="00385F2B" w:rsidP="00C85176">
      <w:pPr>
        <w:tabs>
          <w:tab w:val="left" w:pos="6750"/>
          <w:tab w:val="left" w:pos="7152"/>
        </w:tabs>
        <w:rPr>
          <w:sz w:val="20"/>
          <w:szCs w:val="20"/>
        </w:rPr>
      </w:pPr>
      <w:r>
        <w:rPr>
          <w:sz w:val="20"/>
          <w:szCs w:val="20"/>
        </w:rPr>
        <w:t>OMEI</w:t>
      </w:r>
      <w:r w:rsidR="00B80E9F" w:rsidRPr="006B2F25">
        <w:rPr>
          <w:sz w:val="20"/>
          <w:szCs w:val="20"/>
        </w:rPr>
        <w:t xml:space="preserve"> does not discriminate on race, color, creed, age, sex or sexual orientation, or handicap, [providing such handicap does not interfere with proper electrolysis techniques and </w:t>
      </w:r>
      <w:r>
        <w:rPr>
          <w:sz w:val="20"/>
          <w:szCs w:val="20"/>
        </w:rPr>
        <w:t>or use of equipment. The Institute</w:t>
      </w:r>
      <w:r w:rsidR="00B80E9F" w:rsidRPr="006B2F25">
        <w:rPr>
          <w:sz w:val="20"/>
          <w:szCs w:val="20"/>
        </w:rPr>
        <w:t xml:space="preserve"> Dir</w:t>
      </w:r>
      <w:r>
        <w:rPr>
          <w:sz w:val="20"/>
          <w:szCs w:val="20"/>
        </w:rPr>
        <w:t>ector of Education, Jo Melching</w:t>
      </w:r>
      <w:r w:rsidR="00B80E9F" w:rsidRPr="006B2F25">
        <w:rPr>
          <w:sz w:val="20"/>
          <w:szCs w:val="20"/>
        </w:rPr>
        <w:t xml:space="preserve"> and</w:t>
      </w:r>
      <w:r>
        <w:rPr>
          <w:sz w:val="20"/>
          <w:szCs w:val="20"/>
        </w:rPr>
        <w:t xml:space="preserve"> Instructor, Stacie Moore </w:t>
      </w:r>
      <w:r w:rsidR="00B80E9F" w:rsidRPr="006B2F25">
        <w:rPr>
          <w:sz w:val="20"/>
          <w:szCs w:val="20"/>
        </w:rPr>
        <w:t xml:space="preserve">will determine if the individual cannot meet the standard requirements of the </w:t>
      </w:r>
      <w:r w:rsidR="00F57DEB" w:rsidRPr="006B2F25">
        <w:rPr>
          <w:sz w:val="20"/>
          <w:szCs w:val="20"/>
        </w:rPr>
        <w:t>profession and</w:t>
      </w:r>
      <w:r w:rsidR="00B80E9F" w:rsidRPr="006B2F25">
        <w:rPr>
          <w:sz w:val="20"/>
          <w:szCs w:val="20"/>
        </w:rPr>
        <w:t xml:space="preserve"> may not be accepted into the program].</w:t>
      </w:r>
    </w:p>
    <w:p w:rsidR="00C85176" w:rsidRPr="006B2F25" w:rsidRDefault="00C85176" w:rsidP="00C85176">
      <w:pPr>
        <w:tabs>
          <w:tab w:val="left" w:pos="6750"/>
          <w:tab w:val="left" w:pos="7152"/>
        </w:tabs>
        <w:rPr>
          <w:sz w:val="20"/>
          <w:szCs w:val="20"/>
        </w:rPr>
      </w:pPr>
    </w:p>
    <w:p w:rsidR="00B80E9F" w:rsidRPr="006B2F25" w:rsidRDefault="00B80E9F" w:rsidP="00C85176">
      <w:pPr>
        <w:tabs>
          <w:tab w:val="left" w:pos="6750"/>
          <w:tab w:val="left" w:pos="7152"/>
        </w:tabs>
        <w:rPr>
          <w:b/>
          <w:sz w:val="20"/>
          <w:szCs w:val="20"/>
        </w:rPr>
      </w:pPr>
      <w:r w:rsidRPr="006B2F25">
        <w:rPr>
          <w:b/>
          <w:sz w:val="20"/>
          <w:szCs w:val="20"/>
        </w:rPr>
        <w:t>Policies on Prior Credits Earned and Prior Learning</w:t>
      </w:r>
    </w:p>
    <w:p w:rsidR="00B80E9F" w:rsidRPr="006B2F25" w:rsidRDefault="00385F2B" w:rsidP="00C85176">
      <w:pPr>
        <w:tabs>
          <w:tab w:val="left" w:pos="6750"/>
          <w:tab w:val="left" w:pos="7152"/>
        </w:tabs>
        <w:rPr>
          <w:sz w:val="20"/>
          <w:szCs w:val="20"/>
        </w:rPr>
      </w:pPr>
      <w:r>
        <w:rPr>
          <w:sz w:val="20"/>
          <w:szCs w:val="20"/>
        </w:rPr>
        <w:t>OMEI</w:t>
      </w:r>
      <w:r w:rsidR="00B80E9F" w:rsidRPr="006B2F25">
        <w:rPr>
          <w:sz w:val="20"/>
          <w:szCs w:val="20"/>
        </w:rPr>
        <w:t xml:space="preserve"> does not accept credits earned at any other institutions or through challenge examinations or achievement tests and does not give</w:t>
      </w:r>
      <w:r w:rsidR="009E6F42">
        <w:rPr>
          <w:sz w:val="20"/>
          <w:szCs w:val="20"/>
        </w:rPr>
        <w:t xml:space="preserve"> credit for prior learning. OMEI</w:t>
      </w:r>
      <w:r w:rsidR="00B80E9F" w:rsidRPr="006B2F25">
        <w:rPr>
          <w:sz w:val="20"/>
          <w:szCs w:val="20"/>
        </w:rPr>
        <w:t xml:space="preserve"> has not entered into any transfer agreement with any other electrology program.</w:t>
      </w:r>
    </w:p>
    <w:p w:rsidR="00C85176" w:rsidRDefault="00C85176" w:rsidP="00D22D22">
      <w:pPr>
        <w:tabs>
          <w:tab w:val="left" w:pos="6750"/>
          <w:tab w:val="left" w:pos="7152"/>
        </w:tabs>
        <w:rPr>
          <w:b/>
          <w:sz w:val="20"/>
          <w:szCs w:val="20"/>
        </w:rPr>
      </w:pPr>
    </w:p>
    <w:p w:rsidR="00B80E9F" w:rsidRPr="006B2F25" w:rsidRDefault="00B80E9F" w:rsidP="00C85176">
      <w:pPr>
        <w:tabs>
          <w:tab w:val="left" w:pos="6750"/>
          <w:tab w:val="left" w:pos="7152"/>
        </w:tabs>
        <w:rPr>
          <w:b/>
          <w:sz w:val="20"/>
          <w:szCs w:val="20"/>
        </w:rPr>
      </w:pPr>
      <w:r w:rsidRPr="006B2F25">
        <w:rPr>
          <w:b/>
          <w:sz w:val="20"/>
          <w:szCs w:val="20"/>
        </w:rPr>
        <w:t>Credit Transferability</w:t>
      </w:r>
    </w:p>
    <w:p w:rsidR="00B80E9F" w:rsidRPr="000E69A1" w:rsidRDefault="00B80E9F" w:rsidP="00C85176">
      <w:pPr>
        <w:tabs>
          <w:tab w:val="left" w:pos="6750"/>
          <w:tab w:val="left" w:pos="7152"/>
        </w:tabs>
        <w:rPr>
          <w:sz w:val="20"/>
          <w:szCs w:val="20"/>
        </w:rPr>
      </w:pPr>
      <w:r w:rsidRPr="006B2F25">
        <w:rPr>
          <w:sz w:val="20"/>
          <w:szCs w:val="20"/>
        </w:rPr>
        <w:t>Concerning transferability of credit</w:t>
      </w:r>
      <w:r w:rsidR="00385F2B">
        <w:rPr>
          <w:sz w:val="20"/>
          <w:szCs w:val="20"/>
        </w:rPr>
        <w:t>s and credentials earned at OMEI</w:t>
      </w:r>
      <w:r w:rsidRPr="006B2F25">
        <w:rPr>
          <w:sz w:val="20"/>
          <w:szCs w:val="20"/>
        </w:rPr>
        <w:t xml:space="preserve">: </w:t>
      </w:r>
      <w:r w:rsidR="00385F2B">
        <w:rPr>
          <w:sz w:val="20"/>
          <w:szCs w:val="20"/>
        </w:rPr>
        <w:t xml:space="preserve"> credits earned at OMEI</w:t>
      </w:r>
      <w:r w:rsidRPr="006B2F25">
        <w:rPr>
          <w:sz w:val="20"/>
          <w:szCs w:val="20"/>
        </w:rPr>
        <w:t xml:space="preserve"> </w:t>
      </w:r>
      <w:r w:rsidR="00F57DEB" w:rsidRPr="006B2F25">
        <w:rPr>
          <w:sz w:val="20"/>
          <w:szCs w:val="20"/>
        </w:rPr>
        <w:t>are</w:t>
      </w:r>
      <w:r w:rsidRPr="006B2F25">
        <w:rPr>
          <w:sz w:val="20"/>
          <w:szCs w:val="20"/>
        </w:rPr>
        <w:t xml:space="preserve"> at the complete discretion of the institution to which you may seek to transfer. Acceptance of the credits yo</w:t>
      </w:r>
      <w:r w:rsidR="00385F2B">
        <w:rPr>
          <w:sz w:val="20"/>
          <w:szCs w:val="20"/>
        </w:rPr>
        <w:t xml:space="preserve">u earn in the </w:t>
      </w:r>
      <w:r w:rsidR="00F57DEB">
        <w:rPr>
          <w:sz w:val="20"/>
          <w:szCs w:val="20"/>
        </w:rPr>
        <w:t>750</w:t>
      </w:r>
      <w:r w:rsidR="00F57DEB" w:rsidRPr="006B2F25">
        <w:rPr>
          <w:sz w:val="20"/>
          <w:szCs w:val="20"/>
        </w:rPr>
        <w:t>-hour</w:t>
      </w:r>
      <w:r w:rsidRPr="006B2F25">
        <w:rPr>
          <w:sz w:val="20"/>
          <w:szCs w:val="20"/>
        </w:rPr>
        <w:t xml:space="preserve"> electrology program is also at the comple</w:t>
      </w:r>
      <w:r w:rsidR="00385F2B">
        <w:rPr>
          <w:sz w:val="20"/>
          <w:szCs w:val="20"/>
        </w:rPr>
        <w:t>te discretion of the Cosmetic Therapy</w:t>
      </w:r>
      <w:r w:rsidRPr="006B2F25">
        <w:rPr>
          <w:sz w:val="20"/>
          <w:szCs w:val="20"/>
        </w:rPr>
        <w:t xml:space="preserve"> School to which you may seek to transfer. If the </w:t>
      </w:r>
      <w:r w:rsidR="00385F2B">
        <w:rPr>
          <w:sz w:val="20"/>
          <w:szCs w:val="20"/>
        </w:rPr>
        <w:t xml:space="preserve">credits that you earn in the </w:t>
      </w:r>
      <w:r w:rsidR="00F57DEB">
        <w:rPr>
          <w:sz w:val="20"/>
          <w:szCs w:val="20"/>
        </w:rPr>
        <w:t>750-hour</w:t>
      </w:r>
      <w:r w:rsidR="00385F2B">
        <w:rPr>
          <w:sz w:val="20"/>
          <w:szCs w:val="20"/>
        </w:rPr>
        <w:t xml:space="preserve"> CT program at OMEI</w:t>
      </w:r>
      <w:r w:rsidRPr="006B2F25">
        <w:rPr>
          <w:sz w:val="20"/>
          <w:szCs w:val="20"/>
        </w:rPr>
        <w:t xml:space="preserve"> are not accepted at the institution to which you seek to transfer, you may be required to repeat some or all of your coursework at that electrology school. For this reason, you should make cert</w:t>
      </w:r>
      <w:r w:rsidR="00385F2B">
        <w:rPr>
          <w:sz w:val="20"/>
          <w:szCs w:val="20"/>
        </w:rPr>
        <w:t>ain that your attendance at OMEI</w:t>
      </w:r>
      <w:r w:rsidRPr="006B2F25">
        <w:rPr>
          <w:sz w:val="20"/>
          <w:szCs w:val="20"/>
        </w:rPr>
        <w:t xml:space="preserve"> will meet your educational goals. This may include contacting an institution to which you may seek </w:t>
      </w:r>
      <w:r w:rsidR="00385F2B">
        <w:rPr>
          <w:sz w:val="20"/>
          <w:szCs w:val="20"/>
        </w:rPr>
        <w:t>to transfer after attending OMEI</w:t>
      </w:r>
      <w:r w:rsidRPr="006B2F25">
        <w:rPr>
          <w:sz w:val="20"/>
          <w:szCs w:val="20"/>
        </w:rPr>
        <w:t xml:space="preserve"> to determine if your credits will transfer.</w:t>
      </w:r>
    </w:p>
    <w:p w:rsidR="00C85176" w:rsidRDefault="00C85176" w:rsidP="00B80E9F">
      <w:pPr>
        <w:tabs>
          <w:tab w:val="left" w:pos="6750"/>
          <w:tab w:val="left" w:pos="7152"/>
        </w:tabs>
        <w:ind w:left="360"/>
        <w:rPr>
          <w:b/>
          <w:sz w:val="20"/>
          <w:szCs w:val="20"/>
        </w:rPr>
      </w:pPr>
    </w:p>
    <w:p w:rsidR="00B80E9F" w:rsidRPr="006B2F25" w:rsidRDefault="00B80E9F" w:rsidP="00C85176">
      <w:pPr>
        <w:tabs>
          <w:tab w:val="left" w:pos="6750"/>
          <w:tab w:val="left" w:pos="7152"/>
        </w:tabs>
        <w:rPr>
          <w:b/>
          <w:sz w:val="20"/>
          <w:szCs w:val="20"/>
        </w:rPr>
      </w:pPr>
      <w:r w:rsidRPr="006B2F25">
        <w:rPr>
          <w:b/>
          <w:sz w:val="20"/>
          <w:szCs w:val="20"/>
        </w:rPr>
        <w:t>Graduation Requirements</w:t>
      </w:r>
    </w:p>
    <w:p w:rsidR="00B80E9F" w:rsidRPr="00737857" w:rsidRDefault="00B80E9F" w:rsidP="00C85176">
      <w:pPr>
        <w:tabs>
          <w:tab w:val="left" w:pos="6750"/>
          <w:tab w:val="left" w:pos="7152"/>
        </w:tabs>
        <w:rPr>
          <w:b/>
          <w:sz w:val="20"/>
          <w:szCs w:val="20"/>
        </w:rPr>
      </w:pPr>
      <w:r w:rsidRPr="006B2F25">
        <w:rPr>
          <w:sz w:val="20"/>
          <w:szCs w:val="20"/>
        </w:rPr>
        <w:t>The student must have c</w:t>
      </w:r>
      <w:r w:rsidR="00385F2B">
        <w:rPr>
          <w:sz w:val="20"/>
          <w:szCs w:val="20"/>
        </w:rPr>
        <w:t>ompleted the required hours (750</w:t>
      </w:r>
      <w:r w:rsidRPr="006B2F25">
        <w:rPr>
          <w:sz w:val="20"/>
          <w:szCs w:val="20"/>
        </w:rPr>
        <w:t xml:space="preserve">), all assignments, tests (both theory and practical), and maintain a GPA (grade point average) of 75%. </w:t>
      </w:r>
      <w:r w:rsidR="00426028" w:rsidRPr="00F57DEB">
        <w:rPr>
          <w:b/>
          <w:bCs/>
          <w:sz w:val="20"/>
          <w:szCs w:val="20"/>
        </w:rPr>
        <w:t>The program must be completed within 1 year.</w:t>
      </w:r>
      <w:r w:rsidR="00426028">
        <w:rPr>
          <w:sz w:val="20"/>
          <w:szCs w:val="20"/>
        </w:rPr>
        <w:t xml:space="preserve">  </w:t>
      </w:r>
      <w:r w:rsidRPr="006B2F25">
        <w:rPr>
          <w:sz w:val="20"/>
          <w:szCs w:val="20"/>
        </w:rPr>
        <w:t xml:space="preserve">When requirements are satisfied, the student </w:t>
      </w:r>
      <w:r w:rsidR="00385F2B">
        <w:rPr>
          <w:sz w:val="20"/>
          <w:szCs w:val="20"/>
        </w:rPr>
        <w:t>will recei</w:t>
      </w:r>
      <w:r w:rsidR="009E6F42">
        <w:rPr>
          <w:sz w:val="20"/>
          <w:szCs w:val="20"/>
        </w:rPr>
        <w:t>ve a diploma from OMEI and a</w:t>
      </w:r>
      <w:r w:rsidR="00277B8E">
        <w:rPr>
          <w:sz w:val="20"/>
          <w:szCs w:val="20"/>
        </w:rPr>
        <w:t xml:space="preserve"> certificate</w:t>
      </w:r>
      <w:r w:rsidR="00385F2B">
        <w:rPr>
          <w:sz w:val="20"/>
          <w:szCs w:val="20"/>
        </w:rPr>
        <w:t xml:space="preserve"> from </w:t>
      </w:r>
      <w:r w:rsidR="00D60FD0">
        <w:rPr>
          <w:sz w:val="20"/>
          <w:szCs w:val="20"/>
        </w:rPr>
        <w:t>the Académie</w:t>
      </w:r>
      <w:r w:rsidR="00385F2B">
        <w:rPr>
          <w:sz w:val="20"/>
          <w:szCs w:val="20"/>
        </w:rPr>
        <w:t xml:space="preserve"> Dectro</w:t>
      </w:r>
      <w:r w:rsidRPr="006B2F25">
        <w:rPr>
          <w:sz w:val="20"/>
          <w:szCs w:val="20"/>
        </w:rPr>
        <w:t xml:space="preserve">. The student may then apply </w:t>
      </w:r>
      <w:r w:rsidR="00365480">
        <w:rPr>
          <w:b/>
          <w:sz w:val="20"/>
          <w:szCs w:val="20"/>
        </w:rPr>
        <w:t>for</w:t>
      </w:r>
      <w:r w:rsidRPr="00737857">
        <w:rPr>
          <w:b/>
          <w:sz w:val="20"/>
          <w:szCs w:val="20"/>
        </w:rPr>
        <w:t xml:space="preserve"> the </w:t>
      </w:r>
      <w:r w:rsidR="004C5531" w:rsidRPr="00737857">
        <w:rPr>
          <w:b/>
          <w:i/>
          <w:sz w:val="20"/>
          <w:szCs w:val="20"/>
        </w:rPr>
        <w:t>Society of Clinical &amp; Medical Hair Removal Specialists exam</w:t>
      </w:r>
      <w:r w:rsidR="00AF187C">
        <w:rPr>
          <w:b/>
          <w:i/>
          <w:sz w:val="20"/>
          <w:szCs w:val="20"/>
        </w:rPr>
        <w:t>.</w:t>
      </w:r>
    </w:p>
    <w:p w:rsidR="006D4E39" w:rsidRDefault="00385F2B" w:rsidP="00385F2B">
      <w:pPr>
        <w:tabs>
          <w:tab w:val="left" w:pos="6750"/>
          <w:tab w:val="left" w:pos="7152"/>
        </w:tabs>
        <w:rPr>
          <w:b/>
          <w:sz w:val="20"/>
          <w:szCs w:val="20"/>
        </w:rPr>
      </w:pPr>
      <w:r w:rsidRPr="00737857">
        <w:rPr>
          <w:b/>
          <w:sz w:val="20"/>
          <w:szCs w:val="20"/>
        </w:rPr>
        <w:t xml:space="preserve">       </w:t>
      </w:r>
    </w:p>
    <w:p w:rsidR="00B80E9F" w:rsidRPr="006B2F25" w:rsidRDefault="00B80E9F" w:rsidP="00385F2B">
      <w:pPr>
        <w:tabs>
          <w:tab w:val="left" w:pos="6750"/>
          <w:tab w:val="left" w:pos="7152"/>
        </w:tabs>
        <w:rPr>
          <w:b/>
          <w:sz w:val="20"/>
          <w:szCs w:val="20"/>
        </w:rPr>
      </w:pPr>
      <w:r w:rsidRPr="006B2F25">
        <w:rPr>
          <w:b/>
          <w:sz w:val="20"/>
          <w:szCs w:val="20"/>
        </w:rPr>
        <w:t>Grading System</w:t>
      </w:r>
    </w:p>
    <w:p w:rsidR="00B80E9F" w:rsidRPr="006B2F25" w:rsidRDefault="00B80E9F" w:rsidP="00C85176">
      <w:pPr>
        <w:tabs>
          <w:tab w:val="left" w:pos="6750"/>
          <w:tab w:val="left" w:pos="7152"/>
        </w:tabs>
        <w:rPr>
          <w:sz w:val="20"/>
          <w:szCs w:val="20"/>
        </w:rPr>
      </w:pPr>
      <w:r w:rsidRPr="006B2F25">
        <w:rPr>
          <w:sz w:val="20"/>
          <w:szCs w:val="20"/>
        </w:rPr>
        <w:t xml:space="preserve">While </w:t>
      </w:r>
      <w:r w:rsidR="00F57DEB" w:rsidRPr="006B2F25">
        <w:rPr>
          <w:sz w:val="20"/>
          <w:szCs w:val="20"/>
        </w:rPr>
        <w:t>much of</w:t>
      </w:r>
      <w:r w:rsidRPr="006B2F25">
        <w:rPr>
          <w:sz w:val="20"/>
          <w:szCs w:val="20"/>
        </w:rPr>
        <w:t xml:space="preserve"> the theory instruction is online, students will be required to take additional exams and </w:t>
      </w:r>
      <w:r w:rsidR="00385F2B" w:rsidRPr="006B2F25">
        <w:rPr>
          <w:sz w:val="20"/>
          <w:szCs w:val="20"/>
        </w:rPr>
        <w:t xml:space="preserve">additional </w:t>
      </w:r>
      <w:r w:rsidR="00385F2B">
        <w:rPr>
          <w:sz w:val="20"/>
          <w:szCs w:val="20"/>
        </w:rPr>
        <w:t>coursework</w:t>
      </w:r>
      <w:r w:rsidRPr="006B2F25">
        <w:rPr>
          <w:sz w:val="20"/>
          <w:szCs w:val="20"/>
        </w:rPr>
        <w:t xml:space="preserve"> while completing the practical.</w:t>
      </w:r>
      <w:r>
        <w:rPr>
          <w:sz w:val="20"/>
          <w:szCs w:val="20"/>
        </w:rPr>
        <w:t xml:space="preserve"> </w:t>
      </w:r>
      <w:r w:rsidR="00F57DEB">
        <w:rPr>
          <w:sz w:val="20"/>
          <w:szCs w:val="20"/>
        </w:rPr>
        <w:t>Students</w:t>
      </w:r>
      <w:r>
        <w:rPr>
          <w:sz w:val="20"/>
          <w:szCs w:val="20"/>
        </w:rPr>
        <w:t xml:space="preserve"> must pass each quiz or test with a 75% or better, maintain a GPA of 75%.</w:t>
      </w:r>
    </w:p>
    <w:p w:rsidR="00B80E9F" w:rsidRPr="006B2F25" w:rsidRDefault="00B80E9F" w:rsidP="00C85176">
      <w:pPr>
        <w:tabs>
          <w:tab w:val="left" w:pos="6750"/>
          <w:tab w:val="left" w:pos="7152"/>
        </w:tabs>
        <w:rPr>
          <w:sz w:val="20"/>
          <w:szCs w:val="20"/>
        </w:rPr>
      </w:pPr>
      <w:r w:rsidRPr="006B2F25">
        <w:rPr>
          <w:sz w:val="20"/>
          <w:szCs w:val="20"/>
        </w:rPr>
        <w:t>Common grading indicators as follows:</w:t>
      </w:r>
    </w:p>
    <w:p w:rsidR="00B80E9F" w:rsidRPr="006B2F25" w:rsidRDefault="00B80E9F" w:rsidP="00C85176">
      <w:pPr>
        <w:tabs>
          <w:tab w:val="left" w:pos="6750"/>
          <w:tab w:val="left" w:pos="7152"/>
        </w:tabs>
        <w:rPr>
          <w:sz w:val="20"/>
          <w:szCs w:val="20"/>
        </w:rPr>
      </w:pPr>
      <w:r w:rsidRPr="006B2F25">
        <w:rPr>
          <w:sz w:val="20"/>
          <w:szCs w:val="20"/>
        </w:rPr>
        <w:t xml:space="preserve">Excellent     </w:t>
      </w:r>
      <w:r w:rsidR="002877D9">
        <w:rPr>
          <w:sz w:val="20"/>
          <w:szCs w:val="20"/>
        </w:rPr>
        <w:t xml:space="preserve">              </w:t>
      </w:r>
      <w:r w:rsidRPr="006B2F25">
        <w:rPr>
          <w:sz w:val="20"/>
          <w:szCs w:val="20"/>
        </w:rPr>
        <w:t>A        90-100%</w:t>
      </w:r>
    </w:p>
    <w:p w:rsidR="00B80E9F" w:rsidRPr="006B2F25" w:rsidRDefault="00B80E9F" w:rsidP="00C85176">
      <w:pPr>
        <w:tabs>
          <w:tab w:val="left" w:pos="6750"/>
          <w:tab w:val="left" w:pos="7152"/>
        </w:tabs>
        <w:rPr>
          <w:sz w:val="20"/>
          <w:szCs w:val="20"/>
        </w:rPr>
      </w:pPr>
      <w:r w:rsidRPr="006B2F25">
        <w:rPr>
          <w:sz w:val="20"/>
          <w:szCs w:val="20"/>
        </w:rPr>
        <w:t xml:space="preserve">Good           </w:t>
      </w:r>
      <w:r w:rsidR="002877D9">
        <w:rPr>
          <w:sz w:val="20"/>
          <w:szCs w:val="20"/>
        </w:rPr>
        <w:t xml:space="preserve">              </w:t>
      </w:r>
      <w:r w:rsidRPr="006B2F25">
        <w:rPr>
          <w:sz w:val="20"/>
          <w:szCs w:val="20"/>
        </w:rPr>
        <w:t xml:space="preserve">B        </w:t>
      </w:r>
      <w:r w:rsidR="0078296B">
        <w:rPr>
          <w:sz w:val="20"/>
          <w:szCs w:val="20"/>
        </w:rPr>
        <w:t xml:space="preserve"> </w:t>
      </w:r>
      <w:r w:rsidRPr="006B2F25">
        <w:rPr>
          <w:sz w:val="20"/>
          <w:szCs w:val="20"/>
        </w:rPr>
        <w:t>80</w:t>
      </w:r>
      <w:r w:rsidR="00737857" w:rsidRPr="006B2F25">
        <w:rPr>
          <w:sz w:val="20"/>
          <w:szCs w:val="20"/>
        </w:rPr>
        <w:t>-</w:t>
      </w:r>
      <w:r w:rsidR="00737857">
        <w:rPr>
          <w:sz w:val="20"/>
          <w:szCs w:val="20"/>
        </w:rPr>
        <w:t xml:space="preserve"> 89</w:t>
      </w:r>
      <w:r w:rsidRPr="006B2F25">
        <w:rPr>
          <w:sz w:val="20"/>
          <w:szCs w:val="20"/>
        </w:rPr>
        <w:t>%</w:t>
      </w:r>
    </w:p>
    <w:p w:rsidR="00B80E9F" w:rsidRPr="006B2F25" w:rsidRDefault="00B80E9F" w:rsidP="00C85176">
      <w:pPr>
        <w:tabs>
          <w:tab w:val="left" w:pos="6750"/>
          <w:tab w:val="left" w:pos="7152"/>
        </w:tabs>
        <w:rPr>
          <w:sz w:val="20"/>
          <w:szCs w:val="20"/>
        </w:rPr>
      </w:pPr>
      <w:r w:rsidRPr="006B2F25">
        <w:rPr>
          <w:sz w:val="20"/>
          <w:szCs w:val="20"/>
        </w:rPr>
        <w:t xml:space="preserve">Average       </w:t>
      </w:r>
      <w:r w:rsidR="002877D9">
        <w:rPr>
          <w:sz w:val="20"/>
          <w:szCs w:val="20"/>
        </w:rPr>
        <w:t xml:space="preserve">             </w:t>
      </w:r>
      <w:r w:rsidRPr="006B2F25">
        <w:rPr>
          <w:sz w:val="20"/>
          <w:szCs w:val="20"/>
        </w:rPr>
        <w:t>C</w:t>
      </w:r>
      <w:r>
        <w:rPr>
          <w:sz w:val="20"/>
          <w:szCs w:val="20"/>
        </w:rPr>
        <w:t xml:space="preserve">        </w:t>
      </w:r>
      <w:r w:rsidR="0078296B">
        <w:rPr>
          <w:sz w:val="20"/>
          <w:szCs w:val="20"/>
        </w:rPr>
        <w:t xml:space="preserve"> </w:t>
      </w:r>
      <w:r>
        <w:rPr>
          <w:sz w:val="20"/>
          <w:szCs w:val="20"/>
        </w:rPr>
        <w:t>75</w:t>
      </w:r>
      <w:r w:rsidR="00737857" w:rsidRPr="006B2F25">
        <w:rPr>
          <w:sz w:val="20"/>
          <w:szCs w:val="20"/>
        </w:rPr>
        <w:t>-</w:t>
      </w:r>
      <w:r w:rsidR="00737857">
        <w:rPr>
          <w:sz w:val="20"/>
          <w:szCs w:val="20"/>
        </w:rPr>
        <w:t xml:space="preserve"> 79</w:t>
      </w:r>
      <w:r w:rsidRPr="006B2F25">
        <w:rPr>
          <w:sz w:val="20"/>
          <w:szCs w:val="20"/>
        </w:rPr>
        <w:t>%</w:t>
      </w:r>
    </w:p>
    <w:p w:rsidR="00A326B1" w:rsidRDefault="00B80E9F" w:rsidP="00A326B1">
      <w:pPr>
        <w:tabs>
          <w:tab w:val="left" w:pos="6750"/>
          <w:tab w:val="left" w:pos="7152"/>
        </w:tabs>
        <w:rPr>
          <w:sz w:val="20"/>
          <w:szCs w:val="20"/>
        </w:rPr>
      </w:pPr>
      <w:r w:rsidRPr="006B2F25">
        <w:rPr>
          <w:sz w:val="20"/>
          <w:szCs w:val="20"/>
        </w:rPr>
        <w:t>Poor/Fai</w:t>
      </w:r>
      <w:r w:rsidR="0078296B">
        <w:rPr>
          <w:sz w:val="20"/>
          <w:szCs w:val="20"/>
        </w:rPr>
        <w:t xml:space="preserve">ling              </w:t>
      </w:r>
      <w:r>
        <w:rPr>
          <w:sz w:val="20"/>
          <w:szCs w:val="20"/>
        </w:rPr>
        <w:t xml:space="preserve">D       </w:t>
      </w:r>
      <w:r w:rsidR="00737857">
        <w:rPr>
          <w:sz w:val="20"/>
          <w:szCs w:val="20"/>
        </w:rPr>
        <w:t xml:space="preserve"> </w:t>
      </w:r>
      <w:r w:rsidR="0078296B">
        <w:rPr>
          <w:sz w:val="20"/>
          <w:szCs w:val="20"/>
        </w:rPr>
        <w:t xml:space="preserve"> </w:t>
      </w:r>
      <w:r>
        <w:rPr>
          <w:sz w:val="20"/>
          <w:szCs w:val="20"/>
        </w:rPr>
        <w:t>65-</w:t>
      </w:r>
      <w:r w:rsidR="00737857">
        <w:rPr>
          <w:sz w:val="20"/>
          <w:szCs w:val="20"/>
        </w:rPr>
        <w:t xml:space="preserve"> </w:t>
      </w:r>
      <w:r>
        <w:rPr>
          <w:sz w:val="20"/>
          <w:szCs w:val="20"/>
        </w:rPr>
        <w:t>74</w:t>
      </w:r>
      <w:r w:rsidR="00A326B1">
        <w:rPr>
          <w:sz w:val="20"/>
          <w:szCs w:val="20"/>
        </w:rPr>
        <w:t>%</w:t>
      </w:r>
    </w:p>
    <w:p w:rsidR="00590BD4" w:rsidRDefault="00590BD4" w:rsidP="00A326B1">
      <w:pPr>
        <w:tabs>
          <w:tab w:val="left" w:pos="6750"/>
          <w:tab w:val="left" w:pos="7152"/>
        </w:tabs>
        <w:rPr>
          <w:b/>
          <w:sz w:val="20"/>
          <w:szCs w:val="20"/>
        </w:rPr>
      </w:pPr>
      <w:bookmarkStart w:id="0" w:name="_GoBack"/>
      <w:bookmarkEnd w:id="0"/>
    </w:p>
    <w:p w:rsidR="00B80E9F" w:rsidRPr="0095335D" w:rsidRDefault="00B80E9F" w:rsidP="0095335D">
      <w:pPr>
        <w:tabs>
          <w:tab w:val="left" w:pos="6750"/>
          <w:tab w:val="left" w:pos="7152"/>
        </w:tabs>
        <w:jc w:val="center"/>
        <w:rPr>
          <w:sz w:val="24"/>
        </w:rPr>
      </w:pPr>
      <w:r w:rsidRPr="0095335D">
        <w:rPr>
          <w:b/>
          <w:sz w:val="24"/>
        </w:rPr>
        <w:t>Academic Term Notification</w:t>
      </w:r>
    </w:p>
    <w:p w:rsidR="00B80E9F" w:rsidRPr="00590BD4" w:rsidRDefault="002C7048" w:rsidP="00B80E9F">
      <w:pPr>
        <w:tabs>
          <w:tab w:val="left" w:pos="360"/>
        </w:tabs>
        <w:ind w:left="360" w:hanging="360"/>
        <w:rPr>
          <w:sz w:val="20"/>
          <w:szCs w:val="20"/>
        </w:rPr>
      </w:pPr>
      <w:r>
        <w:rPr>
          <w:sz w:val="20"/>
          <w:szCs w:val="20"/>
        </w:rPr>
        <w:t xml:space="preserve">First Term </w:t>
      </w:r>
      <w:r w:rsidR="00924E89">
        <w:rPr>
          <w:sz w:val="20"/>
          <w:szCs w:val="20"/>
        </w:rPr>
        <w:t xml:space="preserve">     </w:t>
      </w:r>
      <w:r>
        <w:rPr>
          <w:sz w:val="20"/>
          <w:szCs w:val="20"/>
        </w:rPr>
        <w:t>7</w:t>
      </w:r>
      <w:r w:rsidR="002877D9" w:rsidRPr="00590BD4">
        <w:rPr>
          <w:sz w:val="20"/>
          <w:szCs w:val="20"/>
        </w:rPr>
        <w:t xml:space="preserve"> weeks </w:t>
      </w:r>
      <w:r w:rsidR="00924E89">
        <w:rPr>
          <w:sz w:val="20"/>
          <w:szCs w:val="20"/>
        </w:rPr>
        <w:t xml:space="preserve">   </w:t>
      </w:r>
      <w:r w:rsidR="002877D9" w:rsidRPr="00590BD4">
        <w:rPr>
          <w:sz w:val="20"/>
          <w:szCs w:val="20"/>
        </w:rPr>
        <w:t>[258</w:t>
      </w:r>
      <w:r w:rsidR="00B80E9F" w:rsidRPr="00590BD4">
        <w:rPr>
          <w:sz w:val="20"/>
          <w:szCs w:val="20"/>
        </w:rPr>
        <w:t xml:space="preserve"> hours]</w:t>
      </w:r>
      <w:r w:rsidR="009233DA">
        <w:rPr>
          <w:sz w:val="20"/>
          <w:szCs w:val="20"/>
        </w:rPr>
        <w:t xml:space="preserve"> </w:t>
      </w:r>
      <w:r w:rsidR="00F200B6">
        <w:rPr>
          <w:sz w:val="20"/>
          <w:szCs w:val="20"/>
        </w:rPr>
        <w:t xml:space="preserve">  </w:t>
      </w:r>
      <w:r w:rsidR="00C054EA">
        <w:rPr>
          <w:sz w:val="20"/>
          <w:szCs w:val="20"/>
        </w:rPr>
        <w:t>April 28</w:t>
      </w:r>
      <w:r w:rsidR="00C054EA" w:rsidRPr="00C054EA">
        <w:rPr>
          <w:sz w:val="20"/>
          <w:szCs w:val="20"/>
          <w:vertAlign w:val="superscript"/>
        </w:rPr>
        <w:t>th</w:t>
      </w:r>
      <w:r w:rsidR="00C054EA">
        <w:rPr>
          <w:sz w:val="20"/>
          <w:szCs w:val="20"/>
        </w:rPr>
        <w:t xml:space="preserve"> 2025   </w:t>
      </w:r>
      <w:r w:rsidR="00924E89">
        <w:rPr>
          <w:sz w:val="20"/>
          <w:szCs w:val="20"/>
        </w:rPr>
        <w:t xml:space="preserve"> </w:t>
      </w:r>
      <w:r w:rsidR="006D73DB">
        <w:rPr>
          <w:sz w:val="20"/>
          <w:szCs w:val="20"/>
        </w:rPr>
        <w:t xml:space="preserve">   </w:t>
      </w:r>
      <w:r w:rsidR="00365480" w:rsidRPr="004D7013">
        <w:rPr>
          <w:b/>
          <w:sz w:val="20"/>
          <w:szCs w:val="20"/>
        </w:rPr>
        <w:t>Monday</w:t>
      </w:r>
      <w:r w:rsidR="00F57DEB">
        <w:rPr>
          <w:sz w:val="20"/>
          <w:szCs w:val="20"/>
        </w:rPr>
        <w:t>….</w:t>
      </w:r>
      <w:r w:rsidR="00924E89">
        <w:rPr>
          <w:sz w:val="20"/>
          <w:szCs w:val="20"/>
        </w:rPr>
        <w:t xml:space="preserve">           </w:t>
      </w:r>
      <w:r w:rsidR="00F200B6">
        <w:rPr>
          <w:sz w:val="20"/>
          <w:szCs w:val="20"/>
        </w:rPr>
        <w:t xml:space="preserve">  </w:t>
      </w:r>
      <w:r w:rsidR="00F57DEB">
        <w:rPr>
          <w:sz w:val="20"/>
          <w:szCs w:val="20"/>
        </w:rPr>
        <w:t>must</w:t>
      </w:r>
      <w:r w:rsidR="00C668FC">
        <w:rPr>
          <w:sz w:val="20"/>
          <w:szCs w:val="20"/>
        </w:rPr>
        <w:t xml:space="preserve"> be present at </w:t>
      </w:r>
      <w:r w:rsidR="00F57DEB">
        <w:rPr>
          <w:sz w:val="20"/>
          <w:szCs w:val="20"/>
        </w:rPr>
        <w:t>the training</w:t>
      </w:r>
      <w:r w:rsidR="00C668FC">
        <w:rPr>
          <w:sz w:val="20"/>
          <w:szCs w:val="20"/>
        </w:rPr>
        <w:t xml:space="preserve"> </w:t>
      </w:r>
      <w:r w:rsidR="00F2024F">
        <w:rPr>
          <w:sz w:val="20"/>
          <w:szCs w:val="20"/>
        </w:rPr>
        <w:t>facility for 8 hour lecture</w:t>
      </w:r>
    </w:p>
    <w:p w:rsidR="00B80E9F" w:rsidRPr="00590BD4" w:rsidRDefault="002C7048" w:rsidP="00B80E9F">
      <w:pPr>
        <w:tabs>
          <w:tab w:val="left" w:pos="360"/>
        </w:tabs>
        <w:ind w:left="360" w:hanging="360"/>
        <w:rPr>
          <w:sz w:val="20"/>
          <w:szCs w:val="20"/>
        </w:rPr>
      </w:pPr>
      <w:r>
        <w:rPr>
          <w:sz w:val="20"/>
          <w:szCs w:val="20"/>
        </w:rPr>
        <w:t>Second Term 7</w:t>
      </w:r>
      <w:r w:rsidR="00B80E9F" w:rsidRPr="00590BD4">
        <w:rPr>
          <w:sz w:val="20"/>
          <w:szCs w:val="20"/>
        </w:rPr>
        <w:t xml:space="preserve"> </w:t>
      </w:r>
      <w:r w:rsidR="002877D9" w:rsidRPr="00590BD4">
        <w:rPr>
          <w:sz w:val="20"/>
          <w:szCs w:val="20"/>
        </w:rPr>
        <w:t xml:space="preserve">weeks </w:t>
      </w:r>
      <w:r w:rsidR="00924E89">
        <w:rPr>
          <w:sz w:val="20"/>
          <w:szCs w:val="20"/>
        </w:rPr>
        <w:t xml:space="preserve">   </w:t>
      </w:r>
      <w:r w:rsidR="002877D9" w:rsidRPr="00590BD4">
        <w:rPr>
          <w:sz w:val="20"/>
          <w:szCs w:val="20"/>
        </w:rPr>
        <w:t>[258</w:t>
      </w:r>
      <w:r w:rsidR="00B80E9F" w:rsidRPr="00590BD4">
        <w:rPr>
          <w:sz w:val="20"/>
          <w:szCs w:val="20"/>
        </w:rPr>
        <w:t xml:space="preserve"> hours]</w:t>
      </w:r>
      <w:r w:rsidR="00C668FC">
        <w:rPr>
          <w:sz w:val="20"/>
          <w:szCs w:val="20"/>
        </w:rPr>
        <w:t xml:space="preserve"> </w:t>
      </w:r>
      <w:r w:rsidR="00924E89">
        <w:rPr>
          <w:sz w:val="20"/>
          <w:szCs w:val="20"/>
        </w:rPr>
        <w:t xml:space="preserve">   </w:t>
      </w:r>
      <w:r w:rsidR="00C054EA">
        <w:rPr>
          <w:sz w:val="20"/>
          <w:szCs w:val="20"/>
        </w:rPr>
        <w:t>June 9</w:t>
      </w:r>
      <w:r w:rsidR="00C054EA" w:rsidRPr="00C054EA">
        <w:rPr>
          <w:sz w:val="20"/>
          <w:szCs w:val="20"/>
          <w:vertAlign w:val="superscript"/>
        </w:rPr>
        <w:t>th</w:t>
      </w:r>
      <w:r w:rsidR="00C054EA">
        <w:rPr>
          <w:sz w:val="20"/>
          <w:szCs w:val="20"/>
        </w:rPr>
        <w:t xml:space="preserve"> 2025</w:t>
      </w:r>
      <w:r w:rsidR="00F200B6">
        <w:rPr>
          <w:sz w:val="20"/>
          <w:szCs w:val="20"/>
        </w:rPr>
        <w:t xml:space="preserve">    </w:t>
      </w:r>
      <w:r w:rsidR="00C054EA">
        <w:rPr>
          <w:sz w:val="20"/>
          <w:szCs w:val="20"/>
        </w:rPr>
        <w:t xml:space="preserve">      </w:t>
      </w:r>
      <w:r w:rsidR="00301293" w:rsidRPr="004D7013">
        <w:rPr>
          <w:b/>
          <w:sz w:val="20"/>
          <w:szCs w:val="20"/>
        </w:rPr>
        <w:t>Monday</w:t>
      </w:r>
      <w:r w:rsidR="00301293">
        <w:rPr>
          <w:sz w:val="20"/>
          <w:szCs w:val="20"/>
        </w:rPr>
        <w:t>….</w:t>
      </w:r>
      <w:r w:rsidR="00924E89">
        <w:rPr>
          <w:sz w:val="20"/>
          <w:szCs w:val="20"/>
        </w:rPr>
        <w:t xml:space="preserve">           </w:t>
      </w:r>
      <w:r w:rsidR="00F200B6">
        <w:rPr>
          <w:sz w:val="20"/>
          <w:szCs w:val="20"/>
        </w:rPr>
        <w:t xml:space="preserve">  </w:t>
      </w:r>
      <w:r w:rsidR="00F57DEB">
        <w:rPr>
          <w:sz w:val="20"/>
          <w:szCs w:val="20"/>
        </w:rPr>
        <w:t>must</w:t>
      </w:r>
      <w:r w:rsidR="00C668FC">
        <w:rPr>
          <w:sz w:val="20"/>
          <w:szCs w:val="20"/>
        </w:rPr>
        <w:t xml:space="preserve"> be present at</w:t>
      </w:r>
      <w:r w:rsidR="00F57DEB">
        <w:rPr>
          <w:sz w:val="20"/>
          <w:szCs w:val="20"/>
        </w:rPr>
        <w:t xml:space="preserve"> the</w:t>
      </w:r>
      <w:r w:rsidR="00C668FC">
        <w:rPr>
          <w:sz w:val="20"/>
          <w:szCs w:val="20"/>
        </w:rPr>
        <w:t xml:space="preserve"> training </w:t>
      </w:r>
      <w:r w:rsidR="00F2024F">
        <w:rPr>
          <w:sz w:val="20"/>
          <w:szCs w:val="20"/>
        </w:rPr>
        <w:t>facility for 8 hour lecture</w:t>
      </w:r>
      <w:r w:rsidR="00B80E9F" w:rsidRPr="00590BD4">
        <w:rPr>
          <w:sz w:val="20"/>
          <w:szCs w:val="20"/>
        </w:rPr>
        <w:t xml:space="preserve">  </w:t>
      </w:r>
    </w:p>
    <w:p w:rsidR="007C0443" w:rsidRPr="004D7013" w:rsidRDefault="00B80E9F" w:rsidP="00F2024F">
      <w:pPr>
        <w:tabs>
          <w:tab w:val="left" w:pos="360"/>
        </w:tabs>
        <w:ind w:left="360" w:hanging="360"/>
        <w:rPr>
          <w:b/>
          <w:sz w:val="20"/>
          <w:szCs w:val="20"/>
          <w:u w:val="single"/>
        </w:rPr>
      </w:pPr>
      <w:r w:rsidRPr="00590BD4">
        <w:rPr>
          <w:sz w:val="20"/>
          <w:szCs w:val="20"/>
        </w:rPr>
        <w:t xml:space="preserve">Third Term </w:t>
      </w:r>
      <w:r w:rsidR="00924E89">
        <w:rPr>
          <w:sz w:val="20"/>
          <w:szCs w:val="20"/>
        </w:rPr>
        <w:t xml:space="preserve"> </w:t>
      </w:r>
      <w:r w:rsidR="002877D9" w:rsidRPr="00590BD4">
        <w:rPr>
          <w:sz w:val="20"/>
          <w:szCs w:val="20"/>
        </w:rPr>
        <w:t xml:space="preserve">12 </w:t>
      </w:r>
      <w:r w:rsidRPr="00590BD4">
        <w:rPr>
          <w:sz w:val="20"/>
          <w:szCs w:val="20"/>
        </w:rPr>
        <w:t>weeks</w:t>
      </w:r>
      <w:r w:rsidR="0095335D">
        <w:rPr>
          <w:sz w:val="20"/>
          <w:szCs w:val="20"/>
        </w:rPr>
        <w:t xml:space="preserve">   </w:t>
      </w:r>
      <w:r w:rsidR="00924E89">
        <w:rPr>
          <w:sz w:val="20"/>
          <w:szCs w:val="20"/>
        </w:rPr>
        <w:t xml:space="preserve"> [250 hours]</w:t>
      </w:r>
      <w:r w:rsidRPr="00590BD4">
        <w:rPr>
          <w:sz w:val="20"/>
          <w:szCs w:val="20"/>
        </w:rPr>
        <w:t xml:space="preserve"> </w:t>
      </w:r>
      <w:r w:rsidR="00F200B6">
        <w:rPr>
          <w:sz w:val="20"/>
          <w:szCs w:val="20"/>
        </w:rPr>
        <w:t xml:space="preserve">   </w:t>
      </w:r>
      <w:r w:rsidR="0095335D">
        <w:rPr>
          <w:sz w:val="20"/>
          <w:szCs w:val="20"/>
        </w:rPr>
        <w:t>July 21</w:t>
      </w:r>
      <w:r w:rsidR="0095335D" w:rsidRPr="0095335D">
        <w:rPr>
          <w:sz w:val="20"/>
          <w:szCs w:val="20"/>
          <w:vertAlign w:val="superscript"/>
        </w:rPr>
        <w:t>st</w:t>
      </w:r>
      <w:r w:rsidR="0095335D">
        <w:rPr>
          <w:sz w:val="20"/>
          <w:szCs w:val="20"/>
        </w:rPr>
        <w:t xml:space="preserve"> 2025 - </w:t>
      </w:r>
      <w:r w:rsidR="00C054EA">
        <w:rPr>
          <w:sz w:val="20"/>
          <w:szCs w:val="20"/>
        </w:rPr>
        <w:t>October 7</w:t>
      </w:r>
      <w:r w:rsidR="00C054EA" w:rsidRPr="00C054EA">
        <w:rPr>
          <w:sz w:val="20"/>
          <w:szCs w:val="20"/>
          <w:vertAlign w:val="superscript"/>
        </w:rPr>
        <w:t>th</w:t>
      </w:r>
      <w:r w:rsidR="00C054EA">
        <w:rPr>
          <w:sz w:val="20"/>
          <w:szCs w:val="20"/>
        </w:rPr>
        <w:t xml:space="preserve"> 2025</w:t>
      </w:r>
      <w:r w:rsidR="00924E89">
        <w:rPr>
          <w:sz w:val="20"/>
          <w:szCs w:val="20"/>
        </w:rPr>
        <w:t xml:space="preserve"> </w:t>
      </w:r>
      <w:r w:rsidR="00301293">
        <w:rPr>
          <w:sz w:val="20"/>
          <w:szCs w:val="20"/>
        </w:rPr>
        <w:t xml:space="preserve">  </w:t>
      </w:r>
      <w:r w:rsidR="00F200B6">
        <w:rPr>
          <w:sz w:val="20"/>
          <w:szCs w:val="20"/>
        </w:rPr>
        <w:t xml:space="preserve"> </w:t>
      </w:r>
      <w:r w:rsidR="0095335D">
        <w:rPr>
          <w:sz w:val="20"/>
          <w:szCs w:val="20"/>
        </w:rPr>
        <w:t xml:space="preserve">       </w:t>
      </w:r>
      <w:r w:rsidR="00F200B6">
        <w:rPr>
          <w:b/>
          <w:sz w:val="20"/>
          <w:szCs w:val="20"/>
        </w:rPr>
        <w:t>Monday</w:t>
      </w:r>
      <w:r w:rsidR="0095335D">
        <w:rPr>
          <w:b/>
          <w:sz w:val="20"/>
          <w:szCs w:val="20"/>
        </w:rPr>
        <w:t>’s</w:t>
      </w:r>
      <w:r w:rsidR="00F200B6">
        <w:rPr>
          <w:b/>
          <w:sz w:val="20"/>
          <w:szCs w:val="20"/>
        </w:rPr>
        <w:t xml:space="preserve"> &amp; Tuesday</w:t>
      </w:r>
      <w:r w:rsidR="0095335D">
        <w:rPr>
          <w:b/>
          <w:sz w:val="20"/>
          <w:szCs w:val="20"/>
        </w:rPr>
        <w:t>’s</w:t>
      </w:r>
      <w:r w:rsidR="00301293">
        <w:rPr>
          <w:sz w:val="20"/>
          <w:szCs w:val="20"/>
        </w:rPr>
        <w:t xml:space="preserve"> </w:t>
      </w:r>
      <w:r w:rsidR="00924E89">
        <w:rPr>
          <w:sz w:val="20"/>
          <w:szCs w:val="20"/>
        </w:rPr>
        <w:t xml:space="preserve"> </w:t>
      </w:r>
      <w:r w:rsidR="00F200B6">
        <w:rPr>
          <w:sz w:val="20"/>
          <w:szCs w:val="20"/>
        </w:rPr>
        <w:t xml:space="preserve">       </w:t>
      </w:r>
      <w:r w:rsidR="00F200B6">
        <w:rPr>
          <w:b/>
          <w:sz w:val="20"/>
          <w:szCs w:val="20"/>
          <w:u w:val="single"/>
        </w:rPr>
        <w:t>(8 ½ hour days)</w:t>
      </w:r>
    </w:p>
    <w:p w:rsidR="00B80E9F" w:rsidRPr="00590BD4" w:rsidRDefault="00D22D22" w:rsidP="00590BD4">
      <w:pPr>
        <w:tabs>
          <w:tab w:val="left" w:pos="360"/>
        </w:tabs>
        <w:ind w:left="360" w:hanging="360"/>
        <w:rPr>
          <w:sz w:val="20"/>
          <w:szCs w:val="20"/>
        </w:rPr>
      </w:pPr>
      <w:r>
        <w:rPr>
          <w:b/>
          <w:sz w:val="20"/>
          <w:szCs w:val="20"/>
        </w:rPr>
        <w:t>Class schedule</w:t>
      </w:r>
    </w:p>
    <w:p w:rsidR="00B80E9F" w:rsidRPr="006B2F25" w:rsidRDefault="00B80E9F" w:rsidP="00B80E9F">
      <w:pPr>
        <w:rPr>
          <w:sz w:val="20"/>
          <w:szCs w:val="20"/>
        </w:rPr>
      </w:pPr>
      <w:r w:rsidRPr="006B2F25">
        <w:rPr>
          <w:sz w:val="20"/>
          <w:szCs w:val="20"/>
        </w:rPr>
        <w:t xml:space="preserve">Class is 9am to 5:30pm </w:t>
      </w:r>
      <w:r w:rsidR="009233DA">
        <w:rPr>
          <w:sz w:val="20"/>
          <w:szCs w:val="20"/>
        </w:rPr>
        <w:t>[3</w:t>
      </w:r>
      <w:r w:rsidR="009233DA" w:rsidRPr="009233DA">
        <w:rPr>
          <w:sz w:val="20"/>
          <w:szCs w:val="20"/>
          <w:vertAlign w:val="superscript"/>
        </w:rPr>
        <w:t>rd</w:t>
      </w:r>
      <w:r w:rsidR="009233DA">
        <w:rPr>
          <w:sz w:val="20"/>
          <w:szCs w:val="20"/>
        </w:rPr>
        <w:t xml:space="preserve"> term Monday &amp; Tuesday]</w:t>
      </w:r>
    </w:p>
    <w:p w:rsidR="00B80E9F" w:rsidRPr="006B2F25" w:rsidRDefault="00B80E9F" w:rsidP="00B80E9F">
      <w:pPr>
        <w:rPr>
          <w:sz w:val="20"/>
          <w:szCs w:val="20"/>
        </w:rPr>
      </w:pPr>
      <w:r w:rsidRPr="006B2F25">
        <w:rPr>
          <w:sz w:val="20"/>
          <w:szCs w:val="20"/>
        </w:rPr>
        <w:t xml:space="preserve">Students have a </w:t>
      </w:r>
      <w:r w:rsidR="00412E2C" w:rsidRPr="006B2F25">
        <w:rPr>
          <w:sz w:val="20"/>
          <w:szCs w:val="20"/>
        </w:rPr>
        <w:t>15-minute</w:t>
      </w:r>
      <w:r w:rsidRPr="006B2F25">
        <w:rPr>
          <w:sz w:val="20"/>
          <w:szCs w:val="20"/>
        </w:rPr>
        <w:t xml:space="preserve"> break in the am and a </w:t>
      </w:r>
      <w:r w:rsidR="00412E2C" w:rsidRPr="006B2F25">
        <w:rPr>
          <w:sz w:val="20"/>
          <w:szCs w:val="20"/>
        </w:rPr>
        <w:t>15-minute</w:t>
      </w:r>
      <w:r w:rsidRPr="006B2F25">
        <w:rPr>
          <w:sz w:val="20"/>
          <w:szCs w:val="20"/>
        </w:rPr>
        <w:t xml:space="preserve"> break in the pm</w:t>
      </w:r>
    </w:p>
    <w:p w:rsidR="00B80E9F" w:rsidRPr="006B2F25" w:rsidRDefault="00B80E9F" w:rsidP="00B80E9F">
      <w:pPr>
        <w:rPr>
          <w:sz w:val="20"/>
          <w:szCs w:val="20"/>
        </w:rPr>
      </w:pPr>
      <w:r w:rsidRPr="006B2F25">
        <w:rPr>
          <w:sz w:val="20"/>
          <w:szCs w:val="20"/>
        </w:rPr>
        <w:t xml:space="preserve">Students are required to take short </w:t>
      </w:r>
      <w:r w:rsidR="005D3EB6" w:rsidRPr="006B2F25">
        <w:rPr>
          <w:sz w:val="20"/>
          <w:szCs w:val="20"/>
        </w:rPr>
        <w:t>5-minute</w:t>
      </w:r>
      <w:r w:rsidRPr="006B2F25">
        <w:rPr>
          <w:sz w:val="20"/>
          <w:szCs w:val="20"/>
        </w:rPr>
        <w:t xml:space="preserve"> breaks every hour during practical </w:t>
      </w:r>
      <w:r w:rsidR="00277B8E">
        <w:rPr>
          <w:sz w:val="20"/>
          <w:szCs w:val="20"/>
        </w:rPr>
        <w:t xml:space="preserve">training </w:t>
      </w:r>
    </w:p>
    <w:p w:rsidR="00B80E9F" w:rsidRDefault="00B80E9F" w:rsidP="00B80E9F">
      <w:pPr>
        <w:rPr>
          <w:sz w:val="20"/>
          <w:szCs w:val="20"/>
        </w:rPr>
      </w:pPr>
      <w:r w:rsidRPr="006B2F25">
        <w:rPr>
          <w:sz w:val="20"/>
          <w:szCs w:val="20"/>
        </w:rPr>
        <w:t xml:space="preserve">Students lunch every day from 1pm-2pm. </w:t>
      </w:r>
    </w:p>
    <w:p w:rsidR="00B80E9F" w:rsidRPr="006B2F25" w:rsidRDefault="00B80E9F" w:rsidP="00B80E9F">
      <w:pPr>
        <w:rPr>
          <w:sz w:val="20"/>
          <w:szCs w:val="20"/>
        </w:rPr>
      </w:pPr>
    </w:p>
    <w:p w:rsidR="00B80E9F" w:rsidRDefault="00B80E9F" w:rsidP="00B80E9F">
      <w:pPr>
        <w:rPr>
          <w:b/>
          <w:sz w:val="20"/>
          <w:szCs w:val="20"/>
        </w:rPr>
      </w:pPr>
      <w:r w:rsidRPr="006B2F25">
        <w:rPr>
          <w:b/>
          <w:sz w:val="20"/>
          <w:szCs w:val="20"/>
        </w:rPr>
        <w:t>Academic Holiday Schedule</w:t>
      </w:r>
    </w:p>
    <w:p w:rsidR="00B80E9F" w:rsidRPr="002877D9" w:rsidRDefault="00B80E9F" w:rsidP="00B80E9F">
      <w:pPr>
        <w:rPr>
          <w:b/>
          <w:sz w:val="20"/>
          <w:szCs w:val="20"/>
        </w:rPr>
      </w:pPr>
      <w:r w:rsidRPr="006B2F25">
        <w:rPr>
          <w:sz w:val="20"/>
          <w:szCs w:val="20"/>
        </w:rPr>
        <w:t xml:space="preserve">No school </w:t>
      </w:r>
      <w:r w:rsidR="002877D9">
        <w:rPr>
          <w:sz w:val="20"/>
          <w:szCs w:val="20"/>
        </w:rPr>
        <w:t>Christmas, New Years</w:t>
      </w:r>
      <w:r w:rsidR="002877D9">
        <w:rPr>
          <w:b/>
          <w:sz w:val="20"/>
          <w:szCs w:val="20"/>
        </w:rPr>
        <w:t xml:space="preserve">, </w:t>
      </w:r>
      <w:r w:rsidRPr="006B2F25">
        <w:rPr>
          <w:sz w:val="20"/>
          <w:szCs w:val="20"/>
        </w:rPr>
        <w:t>Memorial Day</w:t>
      </w:r>
      <w:r w:rsidR="002877D9">
        <w:rPr>
          <w:b/>
          <w:sz w:val="20"/>
          <w:szCs w:val="20"/>
        </w:rPr>
        <w:t xml:space="preserve">, </w:t>
      </w:r>
      <w:r w:rsidRPr="006B2F25">
        <w:rPr>
          <w:sz w:val="20"/>
          <w:szCs w:val="20"/>
        </w:rPr>
        <w:t>July 4</w:t>
      </w:r>
      <w:r w:rsidRPr="006B2F25">
        <w:rPr>
          <w:sz w:val="20"/>
          <w:szCs w:val="20"/>
          <w:vertAlign w:val="superscript"/>
        </w:rPr>
        <w:t>th</w:t>
      </w:r>
      <w:r w:rsidR="002877D9">
        <w:rPr>
          <w:b/>
          <w:sz w:val="20"/>
          <w:szCs w:val="20"/>
        </w:rPr>
        <w:t xml:space="preserve">, </w:t>
      </w:r>
      <w:r w:rsidRPr="006B2F25">
        <w:rPr>
          <w:sz w:val="20"/>
          <w:szCs w:val="20"/>
        </w:rPr>
        <w:t>Labor Day</w:t>
      </w:r>
    </w:p>
    <w:p w:rsidR="00330BAC" w:rsidRPr="00330BAC" w:rsidRDefault="00330BAC" w:rsidP="00B80E9F">
      <w:pPr>
        <w:rPr>
          <w:b/>
          <w:color w:val="FF0000"/>
          <w:sz w:val="28"/>
          <w:szCs w:val="28"/>
        </w:rPr>
      </w:pPr>
    </w:p>
    <w:p w:rsidR="00B80E9F" w:rsidRDefault="00B80E9F" w:rsidP="00B80E9F">
      <w:pPr>
        <w:pBdr>
          <w:top w:val="single" w:sz="4" w:space="1" w:color="auto"/>
          <w:left w:val="single" w:sz="4" w:space="4" w:color="auto"/>
          <w:bottom w:val="single" w:sz="4" w:space="1" w:color="auto"/>
          <w:right w:val="single" w:sz="4" w:space="4" w:color="auto"/>
        </w:pBdr>
        <w:rPr>
          <w:b/>
          <w:sz w:val="20"/>
          <w:szCs w:val="20"/>
        </w:rPr>
      </w:pPr>
      <w:r w:rsidRPr="006B2F25">
        <w:rPr>
          <w:b/>
          <w:sz w:val="20"/>
          <w:szCs w:val="20"/>
        </w:rPr>
        <w:t>Tuition &amp; Fees</w:t>
      </w:r>
    </w:p>
    <w:p w:rsidR="00B80E9F" w:rsidRPr="006B2F25" w:rsidRDefault="00B80E9F" w:rsidP="00B80E9F">
      <w:pPr>
        <w:pBdr>
          <w:top w:val="single" w:sz="4" w:space="1" w:color="auto"/>
          <w:left w:val="single" w:sz="4" w:space="4" w:color="auto"/>
          <w:bottom w:val="single" w:sz="4" w:space="1" w:color="auto"/>
          <w:right w:val="single" w:sz="4" w:space="4" w:color="auto"/>
        </w:pBdr>
        <w:rPr>
          <w:i/>
          <w:sz w:val="20"/>
          <w:szCs w:val="20"/>
        </w:rPr>
      </w:pPr>
      <w:r w:rsidRPr="006B2F25">
        <w:rPr>
          <w:sz w:val="20"/>
          <w:szCs w:val="20"/>
        </w:rPr>
        <w:t xml:space="preserve">The program </w:t>
      </w:r>
      <w:r w:rsidR="00D74516">
        <w:rPr>
          <w:sz w:val="20"/>
          <w:szCs w:val="20"/>
        </w:rPr>
        <w:t xml:space="preserve">is designed to be completed in 6 </w:t>
      </w:r>
      <w:r w:rsidR="005835DF">
        <w:rPr>
          <w:sz w:val="20"/>
          <w:szCs w:val="20"/>
        </w:rPr>
        <w:t xml:space="preserve">½ </w:t>
      </w:r>
      <w:r w:rsidR="00D74516">
        <w:rPr>
          <w:sz w:val="20"/>
          <w:szCs w:val="20"/>
        </w:rPr>
        <w:t>months, 14</w:t>
      </w:r>
      <w:r w:rsidRPr="006B2F25">
        <w:rPr>
          <w:sz w:val="20"/>
          <w:szCs w:val="20"/>
        </w:rPr>
        <w:t xml:space="preserve"> weeks for online theory and </w:t>
      </w:r>
      <w:r w:rsidR="002C7048">
        <w:rPr>
          <w:sz w:val="20"/>
          <w:szCs w:val="20"/>
        </w:rPr>
        <w:t>12</w:t>
      </w:r>
      <w:r w:rsidR="00D74516" w:rsidRPr="00D74516">
        <w:rPr>
          <w:sz w:val="20"/>
          <w:szCs w:val="20"/>
        </w:rPr>
        <w:t xml:space="preserve"> </w:t>
      </w:r>
      <w:r w:rsidRPr="00D74516">
        <w:rPr>
          <w:sz w:val="20"/>
          <w:szCs w:val="20"/>
        </w:rPr>
        <w:t>weeks for clinical</w:t>
      </w:r>
      <w:r w:rsidR="003737C2">
        <w:rPr>
          <w:i/>
          <w:sz w:val="20"/>
          <w:szCs w:val="20"/>
        </w:rPr>
        <w:t>.</w:t>
      </w:r>
    </w:p>
    <w:p w:rsidR="00B80E9F" w:rsidRPr="006B2F25" w:rsidRDefault="00B80E9F" w:rsidP="00B80E9F">
      <w:pPr>
        <w:pBdr>
          <w:top w:val="single" w:sz="4" w:space="1" w:color="auto"/>
          <w:left w:val="single" w:sz="4" w:space="4" w:color="auto"/>
          <w:bottom w:val="single" w:sz="4" w:space="1" w:color="auto"/>
          <w:right w:val="single" w:sz="4" w:space="4" w:color="auto"/>
        </w:pBdr>
        <w:rPr>
          <w:sz w:val="20"/>
          <w:szCs w:val="20"/>
        </w:rPr>
      </w:pPr>
      <w:r w:rsidRPr="00277B8E">
        <w:rPr>
          <w:b/>
          <w:bCs/>
          <w:sz w:val="20"/>
          <w:szCs w:val="20"/>
        </w:rPr>
        <w:t xml:space="preserve">Program must be completed in 1 year. After 1 </w:t>
      </w:r>
      <w:r w:rsidR="00277B8E" w:rsidRPr="00277B8E">
        <w:rPr>
          <w:b/>
          <w:bCs/>
          <w:sz w:val="20"/>
          <w:szCs w:val="20"/>
        </w:rPr>
        <w:t>year,</w:t>
      </w:r>
      <w:r w:rsidRPr="00277B8E">
        <w:rPr>
          <w:b/>
          <w:bCs/>
          <w:sz w:val="20"/>
          <w:szCs w:val="20"/>
        </w:rPr>
        <w:t xml:space="preserve"> </w:t>
      </w:r>
      <w:r w:rsidR="00277B8E">
        <w:rPr>
          <w:b/>
          <w:bCs/>
          <w:sz w:val="20"/>
          <w:szCs w:val="20"/>
        </w:rPr>
        <w:t xml:space="preserve">the </w:t>
      </w:r>
      <w:r w:rsidRPr="00277B8E">
        <w:rPr>
          <w:b/>
          <w:bCs/>
          <w:sz w:val="20"/>
          <w:szCs w:val="20"/>
        </w:rPr>
        <w:t>student will be di</w:t>
      </w:r>
      <w:r w:rsidR="00D74516" w:rsidRPr="00277B8E">
        <w:rPr>
          <w:b/>
          <w:bCs/>
          <w:sz w:val="20"/>
          <w:szCs w:val="20"/>
        </w:rPr>
        <w:t>smissed</w:t>
      </w:r>
      <w:r w:rsidR="00277B8E">
        <w:rPr>
          <w:b/>
          <w:bCs/>
          <w:sz w:val="20"/>
          <w:szCs w:val="20"/>
        </w:rPr>
        <w:t>/terminated</w:t>
      </w:r>
      <w:r w:rsidR="00D74516" w:rsidRPr="00277B8E">
        <w:rPr>
          <w:b/>
          <w:bCs/>
          <w:sz w:val="20"/>
          <w:szCs w:val="20"/>
        </w:rPr>
        <w:t xml:space="preserve"> from OMEI</w:t>
      </w:r>
      <w:r w:rsidRPr="00277B8E">
        <w:rPr>
          <w:b/>
          <w:bCs/>
          <w:sz w:val="20"/>
          <w:szCs w:val="20"/>
        </w:rPr>
        <w:t>, and</w:t>
      </w:r>
      <w:r w:rsidRPr="006B2F25">
        <w:rPr>
          <w:sz w:val="20"/>
          <w:szCs w:val="20"/>
        </w:rPr>
        <w:t xml:space="preserve"> </w:t>
      </w:r>
      <w:r w:rsidRPr="00277B8E">
        <w:rPr>
          <w:b/>
          <w:bCs/>
          <w:sz w:val="20"/>
          <w:szCs w:val="20"/>
        </w:rPr>
        <w:t>not eligible for any refund.</w:t>
      </w:r>
    </w:p>
    <w:p w:rsidR="00B80E9F" w:rsidRPr="006B2F25" w:rsidRDefault="00B80E9F" w:rsidP="00B80E9F">
      <w:pPr>
        <w:pBdr>
          <w:top w:val="single" w:sz="4" w:space="1" w:color="auto"/>
          <w:left w:val="single" w:sz="4" w:space="4" w:color="auto"/>
          <w:bottom w:val="single" w:sz="4" w:space="1" w:color="auto"/>
          <w:right w:val="single" w:sz="4" w:space="4" w:color="auto"/>
        </w:pBdr>
        <w:rPr>
          <w:sz w:val="20"/>
          <w:szCs w:val="20"/>
        </w:rPr>
      </w:pPr>
      <w:r w:rsidRPr="006B2F25">
        <w:rPr>
          <w:sz w:val="20"/>
          <w:szCs w:val="20"/>
        </w:rPr>
        <w:t xml:space="preserve">Tuition Fee                                             </w:t>
      </w:r>
      <w:r w:rsidR="0078296B">
        <w:rPr>
          <w:sz w:val="20"/>
          <w:szCs w:val="20"/>
        </w:rPr>
        <w:t xml:space="preserve">  </w:t>
      </w:r>
      <w:r w:rsidRPr="006B2F25">
        <w:rPr>
          <w:sz w:val="20"/>
          <w:szCs w:val="20"/>
        </w:rPr>
        <w:t xml:space="preserve"> </w:t>
      </w:r>
      <w:r w:rsidR="000B7A2E">
        <w:rPr>
          <w:sz w:val="20"/>
          <w:szCs w:val="20"/>
        </w:rPr>
        <w:t>$13,5</w:t>
      </w:r>
      <w:r w:rsidR="002877D9">
        <w:rPr>
          <w:sz w:val="20"/>
          <w:szCs w:val="20"/>
        </w:rPr>
        <w:t>00</w:t>
      </w:r>
      <w:r w:rsidRPr="006B2F25">
        <w:rPr>
          <w:sz w:val="20"/>
          <w:szCs w:val="20"/>
        </w:rPr>
        <w:t>.</w:t>
      </w:r>
    </w:p>
    <w:p w:rsidR="00B80E9F" w:rsidRPr="006B2F25" w:rsidRDefault="003737C2" w:rsidP="00B80E9F">
      <w:pPr>
        <w:pBdr>
          <w:top w:val="single" w:sz="4" w:space="1" w:color="auto"/>
          <w:left w:val="single" w:sz="4" w:space="4" w:color="auto"/>
          <w:bottom w:val="single" w:sz="4" w:space="1" w:color="auto"/>
          <w:right w:val="single" w:sz="4" w:space="4" w:color="auto"/>
        </w:pBdr>
        <w:rPr>
          <w:sz w:val="20"/>
          <w:szCs w:val="20"/>
        </w:rPr>
      </w:pPr>
      <w:r>
        <w:rPr>
          <w:sz w:val="20"/>
          <w:szCs w:val="20"/>
        </w:rPr>
        <w:t>No application fee</w:t>
      </w:r>
    </w:p>
    <w:p w:rsidR="00B80E9F" w:rsidRDefault="005664C7" w:rsidP="0011786D">
      <w:pPr>
        <w:pBdr>
          <w:top w:val="single" w:sz="4" w:space="0" w:color="auto"/>
          <w:left w:val="single" w:sz="4" w:space="4" w:color="auto"/>
          <w:bottom w:val="single" w:sz="4" w:space="1" w:color="auto"/>
          <w:right w:val="single" w:sz="4" w:space="4" w:color="auto"/>
        </w:pBdr>
        <w:rPr>
          <w:sz w:val="20"/>
          <w:szCs w:val="20"/>
        </w:rPr>
      </w:pPr>
      <w:r>
        <w:rPr>
          <w:sz w:val="20"/>
          <w:szCs w:val="20"/>
        </w:rPr>
        <w:t xml:space="preserve">Books                                                           </w:t>
      </w:r>
      <w:r w:rsidR="00412E2C">
        <w:rPr>
          <w:sz w:val="20"/>
          <w:szCs w:val="20"/>
        </w:rPr>
        <w:t xml:space="preserve">  </w:t>
      </w:r>
      <w:r w:rsidR="003737C2">
        <w:rPr>
          <w:sz w:val="20"/>
          <w:szCs w:val="20"/>
        </w:rPr>
        <w:t xml:space="preserve"> $6</w:t>
      </w:r>
      <w:r>
        <w:rPr>
          <w:sz w:val="20"/>
          <w:szCs w:val="20"/>
        </w:rPr>
        <w:t xml:space="preserve">00.                                                                                                                                                                           </w:t>
      </w:r>
      <w:r w:rsidR="00B80E9F" w:rsidRPr="006B2F25">
        <w:rPr>
          <w:sz w:val="20"/>
          <w:szCs w:val="20"/>
        </w:rPr>
        <w:t xml:space="preserve"> Supplies             </w:t>
      </w:r>
      <w:r w:rsidR="0059507E">
        <w:rPr>
          <w:sz w:val="20"/>
          <w:szCs w:val="20"/>
        </w:rPr>
        <w:t xml:space="preserve">                       </w:t>
      </w:r>
      <w:r>
        <w:rPr>
          <w:sz w:val="20"/>
          <w:szCs w:val="20"/>
        </w:rPr>
        <w:t xml:space="preserve">               </w:t>
      </w:r>
      <w:r w:rsidR="00412E2C">
        <w:rPr>
          <w:sz w:val="20"/>
          <w:szCs w:val="20"/>
        </w:rPr>
        <w:t xml:space="preserve">   </w:t>
      </w:r>
      <w:r>
        <w:rPr>
          <w:sz w:val="20"/>
          <w:szCs w:val="20"/>
        </w:rPr>
        <w:t xml:space="preserve"> </w:t>
      </w:r>
      <w:r w:rsidR="00937F8C">
        <w:rPr>
          <w:sz w:val="20"/>
          <w:szCs w:val="20"/>
        </w:rPr>
        <w:t xml:space="preserve">   $600</w:t>
      </w:r>
      <w:r w:rsidR="00B80E9F" w:rsidRPr="006B2F25">
        <w:rPr>
          <w:sz w:val="20"/>
          <w:szCs w:val="20"/>
        </w:rPr>
        <w:t>.</w:t>
      </w:r>
      <w:r w:rsidR="006917D0">
        <w:rPr>
          <w:sz w:val="20"/>
          <w:szCs w:val="20"/>
        </w:rPr>
        <w:t xml:space="preserve"> </w:t>
      </w:r>
      <w:r>
        <w:rPr>
          <w:sz w:val="20"/>
          <w:szCs w:val="20"/>
        </w:rPr>
        <w:t xml:space="preserve"> </w:t>
      </w:r>
      <w:r w:rsidR="00937F8C">
        <w:rPr>
          <w:sz w:val="20"/>
          <w:szCs w:val="20"/>
        </w:rPr>
        <w:t xml:space="preserve">    includes;</w:t>
      </w:r>
      <w:r w:rsidR="00F2024F">
        <w:rPr>
          <w:sz w:val="20"/>
          <w:szCs w:val="20"/>
        </w:rPr>
        <w:t xml:space="preserve"> 4</w:t>
      </w:r>
      <w:r w:rsidR="006917D0">
        <w:rPr>
          <w:sz w:val="20"/>
          <w:szCs w:val="20"/>
        </w:rPr>
        <w:t xml:space="preserve"> forceps,</w:t>
      </w:r>
      <w:r w:rsidR="00F2024F">
        <w:rPr>
          <w:sz w:val="20"/>
          <w:szCs w:val="20"/>
        </w:rPr>
        <w:t xml:space="preserve"> 4</w:t>
      </w:r>
      <w:r w:rsidR="006917D0">
        <w:rPr>
          <w:sz w:val="20"/>
          <w:szCs w:val="20"/>
        </w:rPr>
        <w:t xml:space="preserve"> test</w:t>
      </w:r>
      <w:r w:rsidR="00A65C31">
        <w:rPr>
          <w:sz w:val="20"/>
          <w:szCs w:val="20"/>
        </w:rPr>
        <w:t xml:space="preserve"> t</w:t>
      </w:r>
      <w:r w:rsidR="006917D0">
        <w:rPr>
          <w:sz w:val="20"/>
          <w:szCs w:val="20"/>
        </w:rPr>
        <w:t>ubes,</w:t>
      </w:r>
      <w:r w:rsidR="00A65C31">
        <w:rPr>
          <w:sz w:val="20"/>
          <w:szCs w:val="20"/>
        </w:rPr>
        <w:t xml:space="preserve"> </w:t>
      </w:r>
      <w:r w:rsidR="00F2024F">
        <w:rPr>
          <w:sz w:val="20"/>
          <w:szCs w:val="20"/>
        </w:rPr>
        <w:t xml:space="preserve">4 </w:t>
      </w:r>
      <w:r w:rsidR="006917D0">
        <w:rPr>
          <w:sz w:val="20"/>
          <w:szCs w:val="20"/>
        </w:rPr>
        <w:t>corks,</w:t>
      </w:r>
      <w:r w:rsidR="00A65C31">
        <w:rPr>
          <w:sz w:val="20"/>
          <w:szCs w:val="20"/>
        </w:rPr>
        <w:t xml:space="preserve"> </w:t>
      </w:r>
      <w:r w:rsidR="006917D0">
        <w:rPr>
          <w:sz w:val="20"/>
          <w:szCs w:val="20"/>
        </w:rPr>
        <w:t>2x2</w:t>
      </w:r>
      <w:r w:rsidR="00A65C31">
        <w:rPr>
          <w:sz w:val="20"/>
          <w:szCs w:val="20"/>
        </w:rPr>
        <w:t>’s</w:t>
      </w:r>
      <w:r w:rsidR="006917D0">
        <w:rPr>
          <w:sz w:val="20"/>
          <w:szCs w:val="20"/>
        </w:rPr>
        <w:t>,</w:t>
      </w:r>
      <w:r w:rsidR="00A65C31">
        <w:rPr>
          <w:sz w:val="20"/>
          <w:szCs w:val="20"/>
        </w:rPr>
        <w:t xml:space="preserve"> </w:t>
      </w:r>
      <w:r w:rsidR="006917D0">
        <w:rPr>
          <w:sz w:val="20"/>
          <w:szCs w:val="20"/>
        </w:rPr>
        <w:t>aloe,</w:t>
      </w:r>
      <w:r w:rsidR="00A65C31">
        <w:rPr>
          <w:sz w:val="20"/>
          <w:szCs w:val="20"/>
        </w:rPr>
        <w:t xml:space="preserve"> </w:t>
      </w:r>
      <w:r w:rsidR="006917D0">
        <w:rPr>
          <w:sz w:val="20"/>
          <w:szCs w:val="20"/>
        </w:rPr>
        <w:t>witch hazel, disinfecting wipes,</w:t>
      </w:r>
      <w:r w:rsidR="00A65C31">
        <w:rPr>
          <w:sz w:val="20"/>
          <w:szCs w:val="20"/>
        </w:rPr>
        <w:t xml:space="preserve"> </w:t>
      </w:r>
      <w:r w:rsidR="00412E2C">
        <w:rPr>
          <w:sz w:val="20"/>
          <w:szCs w:val="20"/>
        </w:rPr>
        <w:t>disposable sleeves</w:t>
      </w:r>
      <w:r w:rsidR="006917D0">
        <w:rPr>
          <w:sz w:val="20"/>
          <w:szCs w:val="20"/>
        </w:rPr>
        <w:t>,</w:t>
      </w:r>
      <w:r w:rsidR="00A65C31">
        <w:rPr>
          <w:sz w:val="20"/>
          <w:szCs w:val="20"/>
        </w:rPr>
        <w:t xml:space="preserve"> </w:t>
      </w:r>
      <w:r w:rsidR="006917D0">
        <w:rPr>
          <w:sz w:val="20"/>
          <w:szCs w:val="20"/>
        </w:rPr>
        <w:t>gloves,</w:t>
      </w:r>
      <w:r w:rsidR="009E6F42">
        <w:rPr>
          <w:sz w:val="20"/>
          <w:szCs w:val="20"/>
        </w:rPr>
        <w:t xml:space="preserve"> baby wipes, </w:t>
      </w:r>
      <w:r w:rsidR="0011786D" w:rsidRPr="00684A04">
        <w:rPr>
          <w:sz w:val="20"/>
          <w:szCs w:val="20"/>
        </w:rPr>
        <w:t>disposable covers, a c</w:t>
      </w:r>
      <w:r w:rsidR="0011786D">
        <w:rPr>
          <w:sz w:val="20"/>
          <w:szCs w:val="20"/>
        </w:rPr>
        <w:t>ontainer of sanita</w:t>
      </w:r>
      <w:r w:rsidR="003737C2">
        <w:rPr>
          <w:sz w:val="20"/>
          <w:szCs w:val="20"/>
        </w:rPr>
        <w:t>tion wipes</w:t>
      </w:r>
      <w:r w:rsidR="0011786D">
        <w:rPr>
          <w:sz w:val="20"/>
          <w:szCs w:val="20"/>
        </w:rPr>
        <w:t>,</w:t>
      </w:r>
      <w:r w:rsidR="0011786D" w:rsidRPr="00684A04">
        <w:rPr>
          <w:sz w:val="20"/>
          <w:szCs w:val="20"/>
        </w:rPr>
        <w:t xml:space="preserve"> </w:t>
      </w:r>
      <w:r w:rsidR="009E6F42">
        <w:rPr>
          <w:sz w:val="20"/>
          <w:szCs w:val="20"/>
        </w:rPr>
        <w:t>probes &amp; all accessories,</w:t>
      </w:r>
      <w:r w:rsidR="00A65C31">
        <w:rPr>
          <w:sz w:val="20"/>
          <w:szCs w:val="20"/>
        </w:rPr>
        <w:t xml:space="preserve"> </w:t>
      </w:r>
      <w:r w:rsidR="006917D0">
        <w:rPr>
          <w:sz w:val="20"/>
          <w:szCs w:val="20"/>
        </w:rPr>
        <w:t>client data sheets</w:t>
      </w:r>
    </w:p>
    <w:p w:rsidR="00B80E9F" w:rsidRPr="000B7A2E" w:rsidRDefault="00B80E9F" w:rsidP="00B80E9F">
      <w:pPr>
        <w:pBdr>
          <w:top w:val="single" w:sz="4" w:space="1" w:color="auto"/>
          <w:left w:val="single" w:sz="4" w:space="4" w:color="auto"/>
          <w:bottom w:val="single" w:sz="4" w:space="1" w:color="auto"/>
          <w:right w:val="single" w:sz="4" w:space="4" w:color="auto"/>
        </w:pBdr>
        <w:rPr>
          <w:sz w:val="22"/>
          <w:szCs w:val="22"/>
          <w:u w:val="single"/>
        </w:rPr>
      </w:pPr>
      <w:r w:rsidRPr="000B7A2E">
        <w:rPr>
          <w:b/>
          <w:sz w:val="22"/>
          <w:szCs w:val="22"/>
          <w:u w:val="single"/>
        </w:rPr>
        <w:t xml:space="preserve">Total Program cost </w:t>
      </w:r>
      <w:r w:rsidR="000B7A2E" w:rsidRPr="000B7A2E">
        <w:rPr>
          <w:b/>
          <w:sz w:val="22"/>
          <w:szCs w:val="22"/>
          <w:u w:val="single"/>
        </w:rPr>
        <w:t>$14,7</w:t>
      </w:r>
      <w:r w:rsidR="00D74516" w:rsidRPr="000B7A2E">
        <w:rPr>
          <w:b/>
          <w:sz w:val="22"/>
          <w:szCs w:val="22"/>
          <w:u w:val="single"/>
        </w:rPr>
        <w:t>00</w:t>
      </w:r>
      <w:r w:rsidRPr="000B7A2E">
        <w:rPr>
          <w:b/>
          <w:sz w:val="22"/>
          <w:szCs w:val="22"/>
          <w:u w:val="single"/>
        </w:rPr>
        <w:t>.</w:t>
      </w:r>
      <w:r w:rsidRPr="000B7A2E">
        <w:rPr>
          <w:sz w:val="22"/>
          <w:szCs w:val="22"/>
          <w:u w:val="single"/>
        </w:rPr>
        <w:t xml:space="preserve"> </w:t>
      </w:r>
    </w:p>
    <w:p w:rsidR="00B80E9F" w:rsidRPr="00F267E4" w:rsidRDefault="00B80E9F" w:rsidP="00B80E9F">
      <w:pPr>
        <w:pBdr>
          <w:top w:val="single" w:sz="4" w:space="1" w:color="auto"/>
          <w:left w:val="single" w:sz="4" w:space="4" w:color="auto"/>
          <w:bottom w:val="single" w:sz="4" w:space="1" w:color="auto"/>
          <w:right w:val="single" w:sz="4" w:space="4" w:color="auto"/>
        </w:pBdr>
        <w:rPr>
          <w:sz w:val="20"/>
          <w:szCs w:val="20"/>
        </w:rPr>
      </w:pPr>
      <w:r w:rsidRPr="00F267E4">
        <w:rPr>
          <w:sz w:val="20"/>
          <w:szCs w:val="20"/>
        </w:rPr>
        <w:t>(This does not include expenses related to the attendance such as travel and food)</w:t>
      </w:r>
    </w:p>
    <w:p w:rsidR="00B80E9F" w:rsidRPr="00F267E4" w:rsidRDefault="00B80E9F" w:rsidP="00B80E9F">
      <w:pPr>
        <w:pBdr>
          <w:top w:val="single" w:sz="4" w:space="1" w:color="auto"/>
          <w:left w:val="single" w:sz="4" w:space="4" w:color="auto"/>
          <w:bottom w:val="single" w:sz="4" w:space="1" w:color="auto"/>
          <w:right w:val="single" w:sz="4" w:space="4" w:color="auto"/>
        </w:pBdr>
        <w:rPr>
          <w:sz w:val="20"/>
          <w:szCs w:val="20"/>
        </w:rPr>
      </w:pPr>
      <w:r w:rsidRPr="00F267E4">
        <w:rPr>
          <w:sz w:val="20"/>
          <w:szCs w:val="20"/>
        </w:rPr>
        <w:t xml:space="preserve">Tuition is paid in 3 installments each in the amount of </w:t>
      </w:r>
      <w:r w:rsidR="000B7A2E">
        <w:rPr>
          <w:b/>
          <w:sz w:val="20"/>
          <w:szCs w:val="20"/>
        </w:rPr>
        <w:t>$4,9</w:t>
      </w:r>
      <w:r w:rsidR="00937F8C">
        <w:rPr>
          <w:b/>
          <w:sz w:val="20"/>
          <w:szCs w:val="20"/>
        </w:rPr>
        <w:t>00.00</w:t>
      </w:r>
    </w:p>
    <w:p w:rsidR="00B80E9F" w:rsidRPr="00F267E4" w:rsidRDefault="00B80E9F" w:rsidP="00B80E9F">
      <w:pPr>
        <w:pBdr>
          <w:top w:val="single" w:sz="4" w:space="1" w:color="auto"/>
          <w:left w:val="single" w:sz="4" w:space="4" w:color="auto"/>
          <w:bottom w:val="single" w:sz="4" w:space="1" w:color="auto"/>
          <w:right w:val="single" w:sz="4" w:space="4" w:color="auto"/>
        </w:pBdr>
        <w:rPr>
          <w:sz w:val="20"/>
          <w:szCs w:val="20"/>
        </w:rPr>
      </w:pPr>
      <w:r w:rsidRPr="00F267E4">
        <w:rPr>
          <w:b/>
          <w:sz w:val="20"/>
          <w:szCs w:val="20"/>
        </w:rPr>
        <w:t>First</w:t>
      </w:r>
      <w:r w:rsidR="005D3EB6">
        <w:rPr>
          <w:b/>
          <w:sz w:val="20"/>
          <w:szCs w:val="20"/>
        </w:rPr>
        <w:t xml:space="preserve"> term</w:t>
      </w:r>
      <w:r w:rsidRPr="00F267E4">
        <w:rPr>
          <w:b/>
          <w:sz w:val="20"/>
          <w:szCs w:val="20"/>
        </w:rPr>
        <w:t xml:space="preserve"> payment </w:t>
      </w:r>
      <w:r w:rsidRPr="00F267E4">
        <w:rPr>
          <w:sz w:val="20"/>
          <w:szCs w:val="20"/>
        </w:rPr>
        <w:t>is made</w:t>
      </w:r>
      <w:r w:rsidR="002877D9">
        <w:rPr>
          <w:sz w:val="20"/>
          <w:szCs w:val="20"/>
        </w:rPr>
        <w:t xml:space="preserve"> upon acceptance to OMEI</w:t>
      </w:r>
      <w:r w:rsidRPr="00F267E4">
        <w:rPr>
          <w:sz w:val="20"/>
          <w:szCs w:val="20"/>
        </w:rPr>
        <w:t xml:space="preserve">, prior to enrollment into </w:t>
      </w:r>
      <w:r w:rsidR="00A17404" w:rsidRPr="00F267E4">
        <w:rPr>
          <w:sz w:val="20"/>
          <w:szCs w:val="20"/>
        </w:rPr>
        <w:t>Académie</w:t>
      </w:r>
      <w:r w:rsidRPr="00F267E4">
        <w:rPr>
          <w:sz w:val="20"/>
          <w:szCs w:val="20"/>
        </w:rPr>
        <w:t xml:space="preserve">’ Dectro online </w:t>
      </w:r>
      <w:r w:rsidR="005D3EB6" w:rsidRPr="00F267E4">
        <w:rPr>
          <w:sz w:val="20"/>
          <w:szCs w:val="20"/>
        </w:rPr>
        <w:t>program.</w:t>
      </w:r>
    </w:p>
    <w:p w:rsidR="00B80E9F" w:rsidRPr="00F267E4" w:rsidRDefault="00B80E9F" w:rsidP="00B80E9F">
      <w:pPr>
        <w:pBdr>
          <w:top w:val="single" w:sz="4" w:space="1" w:color="auto"/>
          <w:left w:val="single" w:sz="4" w:space="4" w:color="auto"/>
          <w:bottom w:val="single" w:sz="4" w:space="1" w:color="auto"/>
          <w:right w:val="single" w:sz="4" w:space="4" w:color="auto"/>
        </w:pBdr>
        <w:rPr>
          <w:sz w:val="20"/>
          <w:szCs w:val="20"/>
        </w:rPr>
      </w:pPr>
      <w:r w:rsidRPr="00F267E4">
        <w:rPr>
          <w:b/>
          <w:sz w:val="20"/>
          <w:szCs w:val="20"/>
        </w:rPr>
        <w:t xml:space="preserve">Second </w:t>
      </w:r>
      <w:r w:rsidR="005D3EB6">
        <w:rPr>
          <w:b/>
          <w:sz w:val="20"/>
          <w:szCs w:val="20"/>
        </w:rPr>
        <w:t xml:space="preserve">term </w:t>
      </w:r>
      <w:r w:rsidRPr="00F267E4">
        <w:rPr>
          <w:b/>
          <w:sz w:val="20"/>
          <w:szCs w:val="20"/>
        </w:rPr>
        <w:t>payment</w:t>
      </w:r>
      <w:r w:rsidRPr="00F267E4">
        <w:rPr>
          <w:sz w:val="20"/>
          <w:szCs w:val="20"/>
        </w:rPr>
        <w:t xml:space="preserve"> is </w:t>
      </w:r>
      <w:r w:rsidR="005D3EB6" w:rsidRPr="00F267E4">
        <w:rPr>
          <w:sz w:val="20"/>
          <w:szCs w:val="20"/>
        </w:rPr>
        <w:t>due on the</w:t>
      </w:r>
      <w:r w:rsidRPr="00F267E4">
        <w:rPr>
          <w:sz w:val="20"/>
          <w:szCs w:val="20"/>
        </w:rPr>
        <w:t xml:space="preserve"> </w:t>
      </w:r>
      <w:r w:rsidR="005D3EB6">
        <w:rPr>
          <w:sz w:val="20"/>
          <w:szCs w:val="20"/>
        </w:rPr>
        <w:t>1</w:t>
      </w:r>
      <w:r w:rsidR="005D3EB6" w:rsidRPr="005D3EB6">
        <w:rPr>
          <w:sz w:val="20"/>
          <w:szCs w:val="20"/>
          <w:vertAlign w:val="superscript"/>
        </w:rPr>
        <w:t>st</w:t>
      </w:r>
      <w:r w:rsidR="005D3EB6">
        <w:rPr>
          <w:sz w:val="20"/>
          <w:szCs w:val="20"/>
        </w:rPr>
        <w:t xml:space="preserve"> day of second term.  </w:t>
      </w:r>
    </w:p>
    <w:p w:rsidR="00B80E9F" w:rsidRDefault="00B80E9F" w:rsidP="00B80E9F">
      <w:pPr>
        <w:pBdr>
          <w:top w:val="single" w:sz="4" w:space="1" w:color="auto"/>
          <w:left w:val="single" w:sz="4" w:space="4" w:color="auto"/>
          <w:bottom w:val="single" w:sz="4" w:space="1" w:color="auto"/>
          <w:right w:val="single" w:sz="4" w:space="4" w:color="auto"/>
        </w:pBdr>
        <w:rPr>
          <w:sz w:val="20"/>
          <w:szCs w:val="20"/>
        </w:rPr>
      </w:pPr>
      <w:r w:rsidRPr="00F267E4">
        <w:rPr>
          <w:b/>
          <w:sz w:val="20"/>
          <w:szCs w:val="20"/>
        </w:rPr>
        <w:t>Third payment</w:t>
      </w:r>
      <w:r w:rsidRPr="00F267E4">
        <w:rPr>
          <w:sz w:val="20"/>
          <w:szCs w:val="20"/>
        </w:rPr>
        <w:t xml:space="preserve"> is due after </w:t>
      </w:r>
      <w:r w:rsidR="00A17404" w:rsidRPr="00F267E4">
        <w:rPr>
          <w:sz w:val="20"/>
          <w:szCs w:val="20"/>
        </w:rPr>
        <w:t>Académie</w:t>
      </w:r>
      <w:r w:rsidRPr="00F267E4">
        <w:rPr>
          <w:sz w:val="20"/>
          <w:szCs w:val="20"/>
        </w:rPr>
        <w:t>’ Dectro</w:t>
      </w:r>
      <w:r>
        <w:rPr>
          <w:sz w:val="20"/>
          <w:szCs w:val="20"/>
        </w:rPr>
        <w:t xml:space="preserve"> </w:t>
      </w:r>
      <w:r w:rsidRPr="00F267E4">
        <w:rPr>
          <w:sz w:val="20"/>
          <w:szCs w:val="20"/>
        </w:rPr>
        <w:t xml:space="preserve">Module 15 is complete and </w:t>
      </w:r>
      <w:r w:rsidR="002877D9">
        <w:rPr>
          <w:sz w:val="20"/>
          <w:szCs w:val="20"/>
        </w:rPr>
        <w:t>first day of orientation to OMEI</w:t>
      </w:r>
      <w:r w:rsidRPr="00F267E4">
        <w:rPr>
          <w:sz w:val="20"/>
          <w:szCs w:val="20"/>
        </w:rPr>
        <w:t xml:space="preserve"> clinical.</w:t>
      </w:r>
    </w:p>
    <w:p w:rsidR="00B80E9F" w:rsidRPr="00F267E4" w:rsidRDefault="00B80E9F" w:rsidP="00B80E9F">
      <w:pPr>
        <w:pBdr>
          <w:top w:val="single" w:sz="4" w:space="1" w:color="auto"/>
          <w:left w:val="single" w:sz="4" w:space="4" w:color="auto"/>
          <w:bottom w:val="single" w:sz="4" w:space="1" w:color="auto"/>
          <w:right w:val="single" w:sz="4" w:space="4" w:color="auto"/>
        </w:pBdr>
        <w:rPr>
          <w:sz w:val="20"/>
          <w:szCs w:val="20"/>
        </w:rPr>
      </w:pPr>
    </w:p>
    <w:p w:rsidR="00B80E9F" w:rsidRPr="006B2F25" w:rsidRDefault="00B80E9F" w:rsidP="00B80E9F">
      <w:pPr>
        <w:pBdr>
          <w:top w:val="single" w:sz="4" w:space="1" w:color="auto"/>
          <w:left w:val="single" w:sz="4" w:space="4" w:color="auto"/>
          <w:bottom w:val="single" w:sz="4" w:space="1" w:color="auto"/>
          <w:right w:val="single" w:sz="4" w:space="4" w:color="auto"/>
        </w:pBdr>
        <w:rPr>
          <w:i/>
          <w:sz w:val="20"/>
          <w:szCs w:val="20"/>
        </w:rPr>
      </w:pPr>
      <w:r w:rsidRPr="006B2F25">
        <w:rPr>
          <w:i/>
          <w:sz w:val="20"/>
          <w:szCs w:val="20"/>
        </w:rPr>
        <w:t>Checks or Money orders may be made out to.........</w:t>
      </w:r>
      <w:r w:rsidR="002877D9">
        <w:rPr>
          <w:i/>
          <w:sz w:val="20"/>
          <w:szCs w:val="20"/>
        </w:rPr>
        <w:t>Ohio Medical Electrology Institute</w:t>
      </w:r>
    </w:p>
    <w:p w:rsidR="00B80E9F" w:rsidRPr="00F267E4" w:rsidRDefault="00B80E9F" w:rsidP="00B80E9F">
      <w:pPr>
        <w:pBdr>
          <w:top w:val="single" w:sz="4" w:space="1" w:color="auto"/>
          <w:left w:val="single" w:sz="4" w:space="4" w:color="auto"/>
          <w:bottom w:val="single" w:sz="4" w:space="1" w:color="auto"/>
          <w:right w:val="single" w:sz="4" w:space="4" w:color="auto"/>
        </w:pBdr>
        <w:rPr>
          <w:sz w:val="20"/>
          <w:szCs w:val="20"/>
        </w:rPr>
      </w:pPr>
      <w:r w:rsidRPr="00F267E4">
        <w:rPr>
          <w:sz w:val="20"/>
          <w:szCs w:val="20"/>
        </w:rPr>
        <w:t xml:space="preserve">Visa &amp; MasterCard </w:t>
      </w:r>
      <w:r w:rsidR="00412E2C" w:rsidRPr="00F267E4">
        <w:rPr>
          <w:sz w:val="20"/>
          <w:szCs w:val="20"/>
        </w:rPr>
        <w:t>accepted.</w:t>
      </w:r>
    </w:p>
    <w:p w:rsidR="00B80E9F" w:rsidRPr="00F267E4" w:rsidRDefault="002877D9" w:rsidP="00B80E9F">
      <w:pPr>
        <w:pBdr>
          <w:top w:val="single" w:sz="4" w:space="1" w:color="auto"/>
          <w:left w:val="single" w:sz="4" w:space="4" w:color="auto"/>
          <w:bottom w:val="single" w:sz="4" w:space="1" w:color="auto"/>
          <w:right w:val="single" w:sz="4" w:space="4" w:color="auto"/>
        </w:pBdr>
        <w:rPr>
          <w:sz w:val="20"/>
          <w:szCs w:val="20"/>
        </w:rPr>
      </w:pPr>
      <w:r>
        <w:rPr>
          <w:sz w:val="20"/>
          <w:szCs w:val="20"/>
        </w:rPr>
        <w:t>OMEI</w:t>
      </w:r>
      <w:r w:rsidR="00B80E9F" w:rsidRPr="00F267E4">
        <w:rPr>
          <w:sz w:val="20"/>
          <w:szCs w:val="20"/>
        </w:rPr>
        <w:t xml:space="preserve"> does not participate in federal or state financial aid </w:t>
      </w:r>
      <w:r w:rsidR="00412E2C" w:rsidRPr="00F267E4">
        <w:rPr>
          <w:sz w:val="20"/>
          <w:szCs w:val="20"/>
        </w:rPr>
        <w:t>programs.</w:t>
      </w:r>
    </w:p>
    <w:p w:rsidR="00B80E9F" w:rsidRDefault="00B80E9F" w:rsidP="00B80E9F">
      <w:pPr>
        <w:pBdr>
          <w:top w:val="single" w:sz="4" w:space="1" w:color="auto"/>
          <w:left w:val="single" w:sz="4" w:space="4" w:color="auto"/>
          <w:bottom w:val="single" w:sz="4" w:space="1" w:color="auto"/>
          <w:right w:val="single" w:sz="4" w:space="4" w:color="auto"/>
        </w:pBdr>
        <w:rPr>
          <w:sz w:val="20"/>
          <w:szCs w:val="20"/>
        </w:rPr>
      </w:pPr>
      <w:r w:rsidRPr="00F267E4">
        <w:rPr>
          <w:sz w:val="20"/>
          <w:szCs w:val="20"/>
        </w:rPr>
        <w:t xml:space="preserve">It is the </w:t>
      </w:r>
      <w:r w:rsidR="00412E2C" w:rsidRPr="00F267E4">
        <w:rPr>
          <w:sz w:val="20"/>
          <w:szCs w:val="20"/>
        </w:rPr>
        <w:t>student’s</w:t>
      </w:r>
      <w:r w:rsidRPr="00F267E4">
        <w:rPr>
          <w:sz w:val="20"/>
          <w:szCs w:val="20"/>
        </w:rPr>
        <w:t xml:space="preserve"> responsibility to keep copies of the enrollment agreement, financial aid papers, receipts or any other information that d</w:t>
      </w:r>
      <w:r w:rsidR="00A65C31">
        <w:rPr>
          <w:sz w:val="20"/>
          <w:szCs w:val="20"/>
        </w:rPr>
        <w:t>ocuments the monies paid to OMEI</w:t>
      </w:r>
      <w:r w:rsidRPr="00F267E4">
        <w:rPr>
          <w:sz w:val="20"/>
          <w:szCs w:val="20"/>
        </w:rPr>
        <w:t>.</w:t>
      </w:r>
    </w:p>
    <w:p w:rsidR="00330BAC" w:rsidRDefault="00B80E9F" w:rsidP="00330BAC">
      <w:pPr>
        <w:pBdr>
          <w:top w:val="single" w:sz="4" w:space="1" w:color="auto"/>
          <w:left w:val="single" w:sz="4" w:space="4" w:color="auto"/>
          <w:bottom w:val="single" w:sz="4" w:space="1" w:color="auto"/>
          <w:right w:val="single" w:sz="4" w:space="4" w:color="auto"/>
        </w:pBdr>
        <w:rPr>
          <w:b/>
          <w:sz w:val="20"/>
          <w:szCs w:val="20"/>
        </w:rPr>
      </w:pPr>
      <w:r w:rsidRPr="00684A04">
        <w:rPr>
          <w:b/>
          <w:sz w:val="24"/>
        </w:rPr>
        <w:t>Tuition and fee changes</w:t>
      </w:r>
      <w:r w:rsidRPr="00684A04">
        <w:rPr>
          <w:sz w:val="24"/>
        </w:rPr>
        <w:t xml:space="preserve"> </w:t>
      </w:r>
      <w:r w:rsidRPr="00723808">
        <w:rPr>
          <w:sz w:val="20"/>
          <w:szCs w:val="20"/>
        </w:rPr>
        <w:t xml:space="preserve">are subject to change at the </w:t>
      </w:r>
      <w:r w:rsidR="00412E2C" w:rsidRPr="00723808">
        <w:rPr>
          <w:sz w:val="20"/>
          <w:szCs w:val="20"/>
        </w:rPr>
        <w:t>school’s</w:t>
      </w:r>
      <w:r w:rsidRPr="00723808">
        <w:rPr>
          <w:sz w:val="20"/>
          <w:szCs w:val="20"/>
        </w:rPr>
        <w:t xml:space="preserve"> discretion.  Any tuition or fee increase will become effective for the school term following student notification of the increase.</w:t>
      </w:r>
      <w:r w:rsidR="00283E24">
        <w:rPr>
          <w:sz w:val="20"/>
          <w:szCs w:val="20"/>
        </w:rPr>
        <w:t xml:space="preserve"> </w:t>
      </w:r>
      <w:r w:rsidR="002118BD">
        <w:rPr>
          <w:b/>
          <w:sz w:val="20"/>
          <w:szCs w:val="20"/>
        </w:rPr>
        <w:t>For</w:t>
      </w:r>
      <w:r w:rsidR="00937F8C">
        <w:rPr>
          <w:b/>
          <w:sz w:val="20"/>
          <w:szCs w:val="20"/>
        </w:rPr>
        <w:t xml:space="preserve"> a</w:t>
      </w:r>
      <w:r w:rsidR="002118BD">
        <w:rPr>
          <w:b/>
          <w:sz w:val="20"/>
          <w:szCs w:val="20"/>
        </w:rPr>
        <w:t xml:space="preserve"> s</w:t>
      </w:r>
      <w:r w:rsidR="00937F8C">
        <w:rPr>
          <w:b/>
          <w:sz w:val="20"/>
          <w:szCs w:val="20"/>
        </w:rPr>
        <w:t>tudent that wants to purchase the epilator Apilus Senior the school can order it at a discounted rate</w:t>
      </w:r>
      <w:r w:rsidR="00330BAC">
        <w:rPr>
          <w:b/>
          <w:sz w:val="20"/>
          <w:szCs w:val="20"/>
        </w:rPr>
        <w:t xml:space="preserve">. </w:t>
      </w:r>
      <w:r w:rsidR="00330BAC" w:rsidRPr="00330BAC">
        <w:rPr>
          <w:b/>
          <w:sz w:val="20"/>
          <w:szCs w:val="20"/>
          <w:u w:val="single"/>
        </w:rPr>
        <w:t>The epilator is NOT included in the cost of tuition.</w:t>
      </w:r>
      <w:r w:rsidR="00330BAC">
        <w:rPr>
          <w:b/>
          <w:sz w:val="20"/>
          <w:szCs w:val="20"/>
          <w:u w:val="single"/>
        </w:rPr>
        <w:t xml:space="preserve"> </w:t>
      </w:r>
      <w:r w:rsidR="00330BAC" w:rsidRPr="00412E2C">
        <w:rPr>
          <w:b/>
          <w:bCs/>
          <w:sz w:val="20"/>
          <w:szCs w:val="20"/>
        </w:rPr>
        <w:t>No</w:t>
      </w:r>
      <w:r w:rsidR="00330BAC">
        <w:rPr>
          <w:b/>
          <w:sz w:val="20"/>
          <w:szCs w:val="20"/>
        </w:rPr>
        <w:t xml:space="preserve"> refund on epilator.</w:t>
      </w:r>
    </w:p>
    <w:p w:rsidR="00283E24" w:rsidRPr="00330BAC" w:rsidRDefault="00283E24" w:rsidP="00B80E9F">
      <w:pPr>
        <w:pBdr>
          <w:top w:val="single" w:sz="4" w:space="1" w:color="auto"/>
          <w:left w:val="single" w:sz="4" w:space="4" w:color="auto"/>
          <w:bottom w:val="single" w:sz="4" w:space="1" w:color="auto"/>
          <w:right w:val="single" w:sz="4" w:space="4" w:color="auto"/>
        </w:pBdr>
        <w:rPr>
          <w:b/>
          <w:sz w:val="20"/>
          <w:szCs w:val="20"/>
          <w:u w:val="single"/>
        </w:rPr>
      </w:pPr>
    </w:p>
    <w:p w:rsidR="00EE3633" w:rsidRPr="00412E2C" w:rsidRDefault="00EE3633" w:rsidP="00B80E9F">
      <w:pPr>
        <w:pBdr>
          <w:top w:val="single" w:sz="4" w:space="1" w:color="auto"/>
          <w:left w:val="single" w:sz="4" w:space="4" w:color="auto"/>
          <w:bottom w:val="single" w:sz="4" w:space="1" w:color="auto"/>
          <w:right w:val="single" w:sz="4" w:space="4" w:color="auto"/>
        </w:pBdr>
        <w:rPr>
          <w:b/>
          <w:bCs/>
          <w:sz w:val="20"/>
          <w:szCs w:val="20"/>
        </w:rPr>
      </w:pPr>
      <w:r w:rsidRPr="00412E2C">
        <w:rPr>
          <w:b/>
          <w:bCs/>
          <w:sz w:val="20"/>
          <w:szCs w:val="20"/>
        </w:rPr>
        <w:t>Program must be completed within 1 year.</w:t>
      </w:r>
    </w:p>
    <w:p w:rsidR="00330BAC" w:rsidRDefault="00330BAC" w:rsidP="00B80E9F">
      <w:pPr>
        <w:rPr>
          <w:b/>
          <w:sz w:val="20"/>
          <w:szCs w:val="20"/>
        </w:rPr>
      </w:pPr>
    </w:p>
    <w:p w:rsidR="00283E24" w:rsidRDefault="00283E24" w:rsidP="00B80E9F">
      <w:pPr>
        <w:rPr>
          <w:b/>
          <w:sz w:val="20"/>
          <w:szCs w:val="20"/>
        </w:rPr>
      </w:pPr>
    </w:p>
    <w:p w:rsidR="00B80E9F" w:rsidRPr="000B4888" w:rsidRDefault="00CD75B3" w:rsidP="00B80E9F">
      <w:pPr>
        <w:rPr>
          <w:sz w:val="20"/>
          <w:szCs w:val="20"/>
        </w:rPr>
      </w:pPr>
      <w:r>
        <w:rPr>
          <w:b/>
          <w:sz w:val="20"/>
          <w:szCs w:val="20"/>
        </w:rPr>
        <w:t>Refund</w:t>
      </w:r>
      <w:r w:rsidR="00B80E9F" w:rsidRPr="006401BD">
        <w:rPr>
          <w:b/>
          <w:sz w:val="20"/>
          <w:szCs w:val="20"/>
        </w:rPr>
        <w:t xml:space="preserve"> / Cancellation</w:t>
      </w:r>
      <w:r>
        <w:rPr>
          <w:b/>
          <w:sz w:val="20"/>
          <w:szCs w:val="20"/>
        </w:rPr>
        <w:t xml:space="preserve"> Policy</w:t>
      </w:r>
    </w:p>
    <w:p w:rsidR="00B80E9F" w:rsidRDefault="00B80E9F" w:rsidP="00B80E9F">
      <w:pPr>
        <w:rPr>
          <w:i/>
          <w:sz w:val="20"/>
          <w:szCs w:val="20"/>
        </w:rPr>
      </w:pPr>
      <w:r w:rsidRPr="00C85176">
        <w:rPr>
          <w:sz w:val="20"/>
          <w:szCs w:val="20"/>
        </w:rPr>
        <w:t>The applicant must provide written</w:t>
      </w:r>
      <w:r w:rsidR="0011786D">
        <w:rPr>
          <w:sz w:val="20"/>
          <w:szCs w:val="20"/>
        </w:rPr>
        <w:t xml:space="preserve"> notice of cancellation within 5 calendar</w:t>
      </w:r>
      <w:r w:rsidRPr="00C85176">
        <w:rPr>
          <w:sz w:val="20"/>
          <w:szCs w:val="20"/>
        </w:rPr>
        <w:t xml:space="preserve"> days</w:t>
      </w:r>
      <w:r w:rsidR="0011786D">
        <w:rPr>
          <w:sz w:val="20"/>
          <w:szCs w:val="20"/>
        </w:rPr>
        <w:t xml:space="preserve"> after the date of signing provided that the school is notified of the cancellation in writing. If such cancellation is made, the school will promptly refund in full all tuition and fees paid pursuant to the enrollment agreement, except the application fee, and the refund shall be made no later than thirty days after cancellation. This provision shall not apply if the student has already started academic classes.</w:t>
      </w:r>
    </w:p>
    <w:p w:rsidR="00B80E9F" w:rsidRPr="006401BD" w:rsidRDefault="00B80E9F" w:rsidP="00B80E9F">
      <w:pPr>
        <w:rPr>
          <w:i/>
          <w:sz w:val="20"/>
          <w:szCs w:val="20"/>
        </w:rPr>
      </w:pPr>
    </w:p>
    <w:p w:rsidR="00B80E9F" w:rsidRDefault="00B80E9F" w:rsidP="00B80E9F">
      <w:pPr>
        <w:rPr>
          <w:b/>
          <w:sz w:val="20"/>
          <w:szCs w:val="20"/>
        </w:rPr>
      </w:pPr>
      <w:r w:rsidRPr="006401BD">
        <w:rPr>
          <w:b/>
          <w:sz w:val="20"/>
          <w:szCs w:val="20"/>
        </w:rPr>
        <w:t>Withdrawal</w:t>
      </w:r>
    </w:p>
    <w:p w:rsidR="00B80E9F" w:rsidRPr="006401BD" w:rsidRDefault="00B80E9F" w:rsidP="00B80E9F">
      <w:pPr>
        <w:rPr>
          <w:sz w:val="20"/>
          <w:szCs w:val="20"/>
        </w:rPr>
      </w:pPr>
      <w:r w:rsidRPr="006401BD">
        <w:rPr>
          <w:sz w:val="20"/>
          <w:szCs w:val="20"/>
        </w:rPr>
        <w:t>A studen</w:t>
      </w:r>
      <w:r w:rsidR="002877D9">
        <w:rPr>
          <w:sz w:val="20"/>
          <w:szCs w:val="20"/>
        </w:rPr>
        <w:t>t choosing to withdraw from OMEI</w:t>
      </w:r>
      <w:r w:rsidRPr="006401BD">
        <w:rPr>
          <w:sz w:val="20"/>
          <w:szCs w:val="20"/>
        </w:rPr>
        <w:t xml:space="preserve"> after the start of class </w:t>
      </w:r>
      <w:r w:rsidR="00412E2C">
        <w:rPr>
          <w:sz w:val="20"/>
          <w:szCs w:val="20"/>
        </w:rPr>
        <w:t xml:space="preserve">must </w:t>
      </w:r>
      <w:r w:rsidRPr="006401BD">
        <w:rPr>
          <w:sz w:val="20"/>
          <w:szCs w:val="20"/>
        </w:rPr>
        <w:t>provide a wri</w:t>
      </w:r>
      <w:r w:rsidR="002877D9">
        <w:rPr>
          <w:sz w:val="20"/>
          <w:szCs w:val="20"/>
        </w:rPr>
        <w:t>tten notice to the Director</w:t>
      </w:r>
      <w:r w:rsidRPr="006401BD">
        <w:rPr>
          <w:sz w:val="20"/>
          <w:szCs w:val="20"/>
        </w:rPr>
        <w:t xml:space="preserve">, Jo Melching. An exit interview will be </w:t>
      </w:r>
      <w:r w:rsidR="00412E2C" w:rsidRPr="006401BD">
        <w:rPr>
          <w:sz w:val="20"/>
          <w:szCs w:val="20"/>
        </w:rPr>
        <w:t>held,</w:t>
      </w:r>
      <w:r w:rsidRPr="006401BD">
        <w:rPr>
          <w:sz w:val="20"/>
          <w:szCs w:val="20"/>
        </w:rPr>
        <w:t xml:space="preserve"> and the interview will be completely documented and become part of the student’s personal file.</w:t>
      </w:r>
      <w:r w:rsidR="002877D9">
        <w:rPr>
          <w:sz w:val="20"/>
          <w:szCs w:val="20"/>
        </w:rPr>
        <w:t xml:space="preserve"> OMEI</w:t>
      </w:r>
      <w:r w:rsidRPr="006401BD">
        <w:rPr>
          <w:sz w:val="20"/>
          <w:szCs w:val="20"/>
        </w:rPr>
        <w:t xml:space="preserve"> will respond in writing as soon as it is received and the notice to withdraw will be considered effective, and all refunds will be based on such date.</w:t>
      </w:r>
    </w:p>
    <w:p w:rsidR="00B80E9F" w:rsidRPr="006401BD" w:rsidRDefault="00B80E9F" w:rsidP="00B80E9F">
      <w:pPr>
        <w:rPr>
          <w:sz w:val="20"/>
          <w:szCs w:val="20"/>
        </w:rPr>
      </w:pPr>
      <w:r w:rsidRPr="006401BD">
        <w:rPr>
          <w:sz w:val="20"/>
          <w:szCs w:val="20"/>
        </w:rPr>
        <w:t xml:space="preserve">If special circumstances arise, a student may request in </w:t>
      </w:r>
      <w:r w:rsidR="00080A1F" w:rsidRPr="006401BD">
        <w:rPr>
          <w:sz w:val="20"/>
          <w:szCs w:val="20"/>
        </w:rPr>
        <w:t>writing</w:t>
      </w:r>
      <w:r w:rsidRPr="006401BD">
        <w:rPr>
          <w:sz w:val="20"/>
          <w:szCs w:val="20"/>
        </w:rPr>
        <w:t xml:space="preserve"> a leave of absence (LOA), which should include the date the student anticipates the leave beginning and ending. The withdrawal date will be the date the student is scheduled to return from the leave of absence but fails to do so. </w:t>
      </w:r>
    </w:p>
    <w:p w:rsidR="00B80E9F" w:rsidRDefault="00B80E9F" w:rsidP="00B80E9F">
      <w:pPr>
        <w:rPr>
          <w:sz w:val="20"/>
          <w:szCs w:val="20"/>
        </w:rPr>
      </w:pPr>
      <w:r w:rsidRPr="006401BD">
        <w:rPr>
          <w:sz w:val="20"/>
          <w:szCs w:val="20"/>
        </w:rPr>
        <w:lastRenderedPageBreak/>
        <w:t>A student will be dete</w:t>
      </w:r>
      <w:r w:rsidR="002877D9">
        <w:rPr>
          <w:sz w:val="20"/>
          <w:szCs w:val="20"/>
        </w:rPr>
        <w:t>rmined to be withdrawn from OMEI</w:t>
      </w:r>
      <w:r w:rsidRPr="006401BD">
        <w:rPr>
          <w:sz w:val="20"/>
          <w:szCs w:val="20"/>
        </w:rPr>
        <w:t xml:space="preserve"> if the student misses 7 clinical days and </w:t>
      </w:r>
      <w:r w:rsidR="00080A1F" w:rsidRPr="006401BD">
        <w:rPr>
          <w:sz w:val="20"/>
          <w:szCs w:val="20"/>
        </w:rPr>
        <w:t>all</w:t>
      </w:r>
      <w:r w:rsidRPr="006401BD">
        <w:rPr>
          <w:sz w:val="20"/>
          <w:szCs w:val="20"/>
        </w:rPr>
        <w:t xml:space="preserve"> the days are unexcused.</w:t>
      </w:r>
    </w:p>
    <w:p w:rsidR="00590BD4" w:rsidRDefault="00590BD4" w:rsidP="00B80E9F">
      <w:pPr>
        <w:rPr>
          <w:b/>
          <w:sz w:val="20"/>
          <w:szCs w:val="20"/>
        </w:rPr>
      </w:pPr>
    </w:p>
    <w:p w:rsidR="00B80E9F" w:rsidRDefault="00B80E9F" w:rsidP="00B80E9F">
      <w:pPr>
        <w:rPr>
          <w:b/>
          <w:sz w:val="20"/>
          <w:szCs w:val="20"/>
        </w:rPr>
      </w:pPr>
      <w:r w:rsidRPr="006401BD">
        <w:rPr>
          <w:b/>
          <w:sz w:val="20"/>
          <w:szCs w:val="20"/>
        </w:rPr>
        <w:t>Leave of Absence</w:t>
      </w:r>
      <w:r w:rsidR="00080A1F">
        <w:rPr>
          <w:b/>
          <w:sz w:val="20"/>
          <w:szCs w:val="20"/>
        </w:rPr>
        <w:t xml:space="preserve">   </w:t>
      </w:r>
    </w:p>
    <w:p w:rsidR="00B80E9F" w:rsidRPr="006401BD" w:rsidRDefault="00B80E9F" w:rsidP="00B80E9F">
      <w:pPr>
        <w:rPr>
          <w:b/>
          <w:sz w:val="20"/>
          <w:szCs w:val="20"/>
        </w:rPr>
      </w:pPr>
      <w:r w:rsidRPr="006401BD">
        <w:rPr>
          <w:sz w:val="20"/>
          <w:szCs w:val="20"/>
        </w:rPr>
        <w:t xml:space="preserve">Students are expected to attend classes regularly in order to complete their program in the time specified, but should a student be unable to attend for the duration of a week or more, the student should request a leave of absence. In order to request a leave of absence, the student should submit their </w:t>
      </w:r>
      <w:r w:rsidR="00080A1F" w:rsidRPr="006401BD">
        <w:rPr>
          <w:sz w:val="20"/>
          <w:szCs w:val="20"/>
        </w:rPr>
        <w:t>request</w:t>
      </w:r>
      <w:r w:rsidRPr="006401BD">
        <w:rPr>
          <w:sz w:val="20"/>
          <w:szCs w:val="20"/>
        </w:rPr>
        <w:t xml:space="preserve"> in writing stating the duration of their leave as well as the </w:t>
      </w:r>
      <w:r w:rsidR="00080A1F" w:rsidRPr="006401BD">
        <w:rPr>
          <w:sz w:val="20"/>
          <w:szCs w:val="20"/>
        </w:rPr>
        <w:t>reason for</w:t>
      </w:r>
      <w:r w:rsidRPr="006401BD">
        <w:rPr>
          <w:sz w:val="20"/>
          <w:szCs w:val="20"/>
        </w:rPr>
        <w:t xml:space="preserve"> and expected return date. They also must have written consent from the administrator approving the leave. The student will have to make up missed days or may be </w:t>
      </w:r>
      <w:r w:rsidR="00080A1F">
        <w:rPr>
          <w:sz w:val="20"/>
          <w:szCs w:val="20"/>
        </w:rPr>
        <w:t xml:space="preserve">required </w:t>
      </w:r>
      <w:r w:rsidRPr="006401BD">
        <w:rPr>
          <w:sz w:val="20"/>
          <w:szCs w:val="20"/>
        </w:rPr>
        <w:t>to attend the next available class.</w:t>
      </w:r>
    </w:p>
    <w:p w:rsidR="00B80E9F" w:rsidRDefault="00B80E9F" w:rsidP="00B80E9F">
      <w:pPr>
        <w:rPr>
          <w:sz w:val="20"/>
          <w:szCs w:val="20"/>
        </w:rPr>
      </w:pPr>
    </w:p>
    <w:p w:rsidR="00B80E9F" w:rsidRDefault="00B80E9F" w:rsidP="00B80E9F">
      <w:pPr>
        <w:rPr>
          <w:b/>
          <w:sz w:val="20"/>
          <w:szCs w:val="20"/>
        </w:rPr>
      </w:pPr>
      <w:r w:rsidRPr="006401BD">
        <w:rPr>
          <w:b/>
          <w:sz w:val="20"/>
          <w:szCs w:val="20"/>
        </w:rPr>
        <w:t>Academic Probation &amp; Dismissal or Termination</w:t>
      </w:r>
    </w:p>
    <w:p w:rsidR="00B80E9F" w:rsidRPr="002C7048" w:rsidRDefault="00B80E9F" w:rsidP="00B80E9F">
      <w:pPr>
        <w:rPr>
          <w:b/>
          <w:color w:val="FF0000"/>
          <w:sz w:val="20"/>
          <w:szCs w:val="20"/>
        </w:rPr>
      </w:pPr>
      <w:r w:rsidRPr="006401BD">
        <w:rPr>
          <w:sz w:val="20"/>
          <w:szCs w:val="20"/>
        </w:rPr>
        <w:t xml:space="preserve">A student may be put on academic probation for any of the following reasons: unexcused absences, tardiness, failing grades, </w:t>
      </w:r>
      <w:r w:rsidR="00F3433D">
        <w:rPr>
          <w:sz w:val="20"/>
          <w:szCs w:val="20"/>
        </w:rPr>
        <w:t xml:space="preserve">failure to complete the online </w:t>
      </w:r>
      <w:r w:rsidR="00FE6732">
        <w:rPr>
          <w:sz w:val="20"/>
          <w:szCs w:val="20"/>
        </w:rPr>
        <w:t>modules</w:t>
      </w:r>
      <w:r w:rsidR="00F3433D">
        <w:rPr>
          <w:sz w:val="20"/>
          <w:szCs w:val="20"/>
        </w:rPr>
        <w:t xml:space="preserve"> within 1-year, </w:t>
      </w:r>
      <w:r w:rsidRPr="006401BD">
        <w:rPr>
          <w:sz w:val="20"/>
          <w:szCs w:val="20"/>
        </w:rPr>
        <w:t xml:space="preserve">abusive language or behavior that is </w:t>
      </w:r>
      <w:r w:rsidR="002877D9">
        <w:rPr>
          <w:sz w:val="20"/>
          <w:szCs w:val="20"/>
        </w:rPr>
        <w:t xml:space="preserve">contrary to OMEI </w:t>
      </w:r>
      <w:r w:rsidR="002877D9" w:rsidRPr="006401BD">
        <w:rPr>
          <w:sz w:val="20"/>
          <w:szCs w:val="20"/>
        </w:rPr>
        <w:t>rules</w:t>
      </w:r>
      <w:r w:rsidRPr="006401BD">
        <w:rPr>
          <w:sz w:val="20"/>
          <w:szCs w:val="20"/>
        </w:rPr>
        <w:t xml:space="preserve"> and regulations. The student will receive 1 verbal warning, 1 written warning prior to escalating to academic probation. These warnings will be documented in the </w:t>
      </w:r>
      <w:r w:rsidR="00080A1F" w:rsidRPr="006401BD">
        <w:rPr>
          <w:sz w:val="20"/>
          <w:szCs w:val="20"/>
        </w:rPr>
        <w:t>student’s</w:t>
      </w:r>
      <w:r w:rsidRPr="006401BD">
        <w:rPr>
          <w:sz w:val="20"/>
          <w:szCs w:val="20"/>
        </w:rPr>
        <w:t xml:space="preserve"> file. Should it escalate to academic probation, the probation period could be 2-5 days, (days off will have to be made up and cost $25.00 per hour). Following a probation period, any further offence will lead </w:t>
      </w:r>
      <w:r w:rsidR="002877D9">
        <w:rPr>
          <w:sz w:val="20"/>
          <w:szCs w:val="20"/>
        </w:rPr>
        <w:t>to immediate</w:t>
      </w:r>
      <w:r w:rsidR="00F3433D">
        <w:rPr>
          <w:sz w:val="20"/>
          <w:szCs w:val="20"/>
        </w:rPr>
        <w:t xml:space="preserve"> termination/</w:t>
      </w:r>
      <w:r w:rsidR="002877D9">
        <w:rPr>
          <w:sz w:val="20"/>
          <w:szCs w:val="20"/>
        </w:rPr>
        <w:t>dismissal from OMEI</w:t>
      </w:r>
      <w:r w:rsidRPr="006401BD">
        <w:rPr>
          <w:sz w:val="20"/>
          <w:szCs w:val="20"/>
        </w:rPr>
        <w:t xml:space="preserve">. Students are required to </w:t>
      </w:r>
      <w:r w:rsidR="00D60FD0" w:rsidRPr="006401BD">
        <w:rPr>
          <w:sz w:val="20"/>
          <w:szCs w:val="20"/>
        </w:rPr>
        <w:t>always conduct themselves in an appropriate professional manner</w:t>
      </w:r>
      <w:r w:rsidRPr="006401BD">
        <w:rPr>
          <w:sz w:val="20"/>
          <w:szCs w:val="20"/>
        </w:rPr>
        <w:t xml:space="preserve">. Conduct that is disruptive to the educational process will not be tolerated. Students shall show, </w:t>
      </w:r>
      <w:r w:rsidR="00080A1F" w:rsidRPr="006401BD">
        <w:rPr>
          <w:sz w:val="20"/>
          <w:szCs w:val="20"/>
        </w:rPr>
        <w:t>always</w:t>
      </w:r>
      <w:r w:rsidRPr="006401BD">
        <w:rPr>
          <w:sz w:val="20"/>
          <w:szCs w:val="20"/>
        </w:rPr>
        <w:t xml:space="preserve">, respect for clients, students, instructors and guests. Unacceptable behavior includes but not limited </w:t>
      </w:r>
      <w:r w:rsidR="00080A1F" w:rsidRPr="006401BD">
        <w:rPr>
          <w:sz w:val="20"/>
          <w:szCs w:val="20"/>
        </w:rPr>
        <w:t>to</w:t>
      </w:r>
      <w:r w:rsidRPr="006401BD">
        <w:rPr>
          <w:sz w:val="20"/>
          <w:szCs w:val="20"/>
        </w:rPr>
        <w:t xml:space="preserve"> disrespectful behavior, cheating, theft, vandalism, substance abuse and, could lead to probation, di</w:t>
      </w:r>
      <w:r w:rsidR="00C85176">
        <w:rPr>
          <w:sz w:val="20"/>
          <w:szCs w:val="20"/>
        </w:rPr>
        <w:t>smissal or termination from OMEI</w:t>
      </w:r>
      <w:r w:rsidRPr="006401BD">
        <w:rPr>
          <w:sz w:val="20"/>
          <w:szCs w:val="20"/>
        </w:rPr>
        <w:t xml:space="preserve">. </w:t>
      </w:r>
      <w:r w:rsidRPr="002C7048">
        <w:rPr>
          <w:b/>
          <w:color w:val="FF0000"/>
          <w:sz w:val="20"/>
          <w:szCs w:val="20"/>
        </w:rPr>
        <w:t>In t</w:t>
      </w:r>
      <w:r w:rsidR="00590BD4" w:rsidRPr="002C7048">
        <w:rPr>
          <w:b/>
          <w:color w:val="FF0000"/>
          <w:sz w:val="20"/>
          <w:szCs w:val="20"/>
        </w:rPr>
        <w:t>he case of termination from OMEI</w:t>
      </w:r>
      <w:r w:rsidRPr="002C7048">
        <w:rPr>
          <w:b/>
          <w:color w:val="FF0000"/>
          <w:sz w:val="20"/>
          <w:szCs w:val="20"/>
        </w:rPr>
        <w:t xml:space="preserve">, the school will not be responsible for the refund of any tuition </w:t>
      </w:r>
      <w:r w:rsidR="00080A1F">
        <w:rPr>
          <w:b/>
          <w:color w:val="FF0000"/>
          <w:sz w:val="20"/>
          <w:szCs w:val="20"/>
        </w:rPr>
        <w:t>or</w:t>
      </w:r>
      <w:r w:rsidRPr="002C7048">
        <w:rPr>
          <w:b/>
          <w:color w:val="FF0000"/>
          <w:sz w:val="20"/>
          <w:szCs w:val="20"/>
        </w:rPr>
        <w:t xml:space="preserve"> fees paid.</w:t>
      </w:r>
    </w:p>
    <w:p w:rsidR="002877D9" w:rsidRPr="002C7048" w:rsidRDefault="002877D9" w:rsidP="00B80E9F">
      <w:pPr>
        <w:rPr>
          <w:b/>
          <w:sz w:val="20"/>
          <w:szCs w:val="20"/>
        </w:rPr>
      </w:pPr>
    </w:p>
    <w:p w:rsidR="00B80E9F" w:rsidRPr="006401BD" w:rsidRDefault="00B80E9F" w:rsidP="00B80E9F">
      <w:pPr>
        <w:rPr>
          <w:b/>
          <w:sz w:val="20"/>
          <w:szCs w:val="20"/>
        </w:rPr>
      </w:pPr>
      <w:r w:rsidRPr="006401BD">
        <w:rPr>
          <w:b/>
          <w:sz w:val="20"/>
          <w:szCs w:val="20"/>
        </w:rPr>
        <w:t>Petition for re-admission after dismissal</w:t>
      </w:r>
    </w:p>
    <w:p w:rsidR="00B80E9F" w:rsidRPr="002A7D5E" w:rsidRDefault="00B80E9F" w:rsidP="00B80E9F">
      <w:pPr>
        <w:rPr>
          <w:sz w:val="20"/>
          <w:szCs w:val="20"/>
        </w:rPr>
      </w:pPr>
      <w:r w:rsidRPr="006401BD">
        <w:rPr>
          <w:sz w:val="20"/>
          <w:szCs w:val="20"/>
        </w:rPr>
        <w:t>A written request is required for any student petitioning for re-admittance following dismissal. A meeting</w:t>
      </w:r>
      <w:r w:rsidR="00C85176">
        <w:rPr>
          <w:sz w:val="20"/>
          <w:szCs w:val="20"/>
        </w:rPr>
        <w:t xml:space="preserve"> with the Director, Jo Melching and Instructor Stacie Moore,</w:t>
      </w:r>
      <w:r w:rsidRPr="006401BD">
        <w:rPr>
          <w:sz w:val="20"/>
          <w:szCs w:val="20"/>
        </w:rPr>
        <w:t xml:space="preserve"> must be scheduled to evaluate the situation. Decisions are administered on a case-to-case basis and are final.</w:t>
      </w:r>
    </w:p>
    <w:p w:rsidR="00B80E9F" w:rsidRDefault="00B80E9F" w:rsidP="00B80E9F">
      <w:pPr>
        <w:rPr>
          <w:b/>
          <w:sz w:val="20"/>
          <w:szCs w:val="20"/>
        </w:rPr>
      </w:pPr>
    </w:p>
    <w:p w:rsidR="00B80E9F" w:rsidRDefault="00B80E9F" w:rsidP="00B80E9F">
      <w:pPr>
        <w:rPr>
          <w:b/>
          <w:sz w:val="20"/>
          <w:szCs w:val="20"/>
        </w:rPr>
      </w:pPr>
      <w:r w:rsidRPr="006401BD">
        <w:rPr>
          <w:b/>
          <w:sz w:val="20"/>
          <w:szCs w:val="20"/>
        </w:rPr>
        <w:t>Student Complaints/Grievances</w:t>
      </w:r>
    </w:p>
    <w:p w:rsidR="00B80E9F" w:rsidRPr="00737857" w:rsidRDefault="00F02706" w:rsidP="00B80E9F">
      <w:pPr>
        <w:rPr>
          <w:b/>
          <w:i/>
        </w:rPr>
      </w:pPr>
      <w:r>
        <w:rPr>
          <w:sz w:val="20"/>
          <w:szCs w:val="20"/>
        </w:rPr>
        <w:t>OMEI</w:t>
      </w:r>
      <w:r w:rsidR="00B80E9F" w:rsidRPr="006401BD">
        <w:rPr>
          <w:sz w:val="20"/>
          <w:szCs w:val="20"/>
        </w:rPr>
        <w:t xml:space="preserve"> will always address student complaints or grievances to the best of our ability. The student may always </w:t>
      </w:r>
      <w:r w:rsidR="00C85176">
        <w:rPr>
          <w:sz w:val="20"/>
          <w:szCs w:val="20"/>
        </w:rPr>
        <w:t>contact the school Director</w:t>
      </w:r>
      <w:r w:rsidR="00B80E9F" w:rsidRPr="006401BD">
        <w:rPr>
          <w:sz w:val="20"/>
          <w:szCs w:val="20"/>
        </w:rPr>
        <w:t xml:space="preserve"> or request </w:t>
      </w:r>
      <w:r w:rsidR="00C85176">
        <w:rPr>
          <w:sz w:val="20"/>
          <w:szCs w:val="20"/>
        </w:rPr>
        <w:t>to speak with the instructor</w:t>
      </w:r>
      <w:r w:rsidR="00B80E9F" w:rsidRPr="006401BD">
        <w:rPr>
          <w:sz w:val="20"/>
          <w:szCs w:val="20"/>
        </w:rPr>
        <w:t xml:space="preserve"> any time an issue may arise. If the issue is not resolved a written grievance should b</w:t>
      </w:r>
      <w:r w:rsidR="00C85176">
        <w:rPr>
          <w:sz w:val="20"/>
          <w:szCs w:val="20"/>
        </w:rPr>
        <w:t>e presented to the Director</w:t>
      </w:r>
      <w:r w:rsidR="00B80E9F" w:rsidRPr="006401BD">
        <w:rPr>
          <w:sz w:val="20"/>
          <w:szCs w:val="20"/>
        </w:rPr>
        <w:t xml:space="preserve">, Jo Melching. Upon review of appropriate </w:t>
      </w:r>
      <w:r w:rsidR="00C85176">
        <w:rPr>
          <w:sz w:val="20"/>
          <w:szCs w:val="20"/>
        </w:rPr>
        <w:t>documentation, the Director</w:t>
      </w:r>
      <w:r w:rsidR="00B80E9F" w:rsidRPr="006401BD">
        <w:rPr>
          <w:sz w:val="20"/>
          <w:szCs w:val="20"/>
        </w:rPr>
        <w:t xml:space="preserve"> may monitor a discussion among all concerned parties. Every effort will be made to reach a solution acceptable to all parties involved.  If the issue is not resolved the student may file the complaint </w:t>
      </w:r>
      <w:r w:rsidR="00737857">
        <w:rPr>
          <w:sz w:val="20"/>
          <w:szCs w:val="20"/>
        </w:rPr>
        <w:t xml:space="preserve">to the </w:t>
      </w:r>
      <w:r w:rsidR="00737857" w:rsidRPr="00737857">
        <w:rPr>
          <w:b/>
          <w:i/>
          <w:sz w:val="20"/>
          <w:szCs w:val="20"/>
        </w:rPr>
        <w:t>Executive Director, State Board of Career Colleges and Schools, 30 East Broad Street, Suite #2481, Columbus, Ohio 43215, Phone 614-466-2752; toll free 877-275-4219</w:t>
      </w:r>
    </w:p>
    <w:p w:rsidR="00F02706" w:rsidRPr="00737857" w:rsidRDefault="00F02706" w:rsidP="00B80E9F">
      <w:pPr>
        <w:rPr>
          <w:b/>
          <w:i/>
          <w:sz w:val="20"/>
          <w:szCs w:val="20"/>
        </w:rPr>
      </w:pPr>
    </w:p>
    <w:p w:rsidR="00B80E9F" w:rsidRPr="00E12F09" w:rsidRDefault="00B80E9F" w:rsidP="00B80E9F">
      <w:pPr>
        <w:rPr>
          <w:sz w:val="20"/>
          <w:szCs w:val="20"/>
        </w:rPr>
      </w:pPr>
      <w:r w:rsidRPr="006401BD">
        <w:rPr>
          <w:b/>
          <w:sz w:val="20"/>
          <w:szCs w:val="20"/>
        </w:rPr>
        <w:t>Student Services</w:t>
      </w:r>
    </w:p>
    <w:p w:rsidR="00B80E9F" w:rsidRPr="006401BD" w:rsidRDefault="00B80E9F" w:rsidP="00B80E9F">
      <w:pPr>
        <w:rPr>
          <w:b/>
          <w:sz w:val="20"/>
          <w:szCs w:val="20"/>
        </w:rPr>
      </w:pPr>
      <w:r>
        <w:rPr>
          <w:b/>
          <w:sz w:val="20"/>
          <w:szCs w:val="20"/>
        </w:rPr>
        <w:t xml:space="preserve">1) </w:t>
      </w:r>
      <w:r w:rsidRPr="006401BD">
        <w:rPr>
          <w:b/>
          <w:sz w:val="20"/>
          <w:szCs w:val="20"/>
        </w:rPr>
        <w:t>Library</w:t>
      </w:r>
    </w:p>
    <w:p w:rsidR="00043DC0" w:rsidRPr="0006691C" w:rsidRDefault="00043DC0" w:rsidP="00043DC0">
      <w:pPr>
        <w:tabs>
          <w:tab w:val="left" w:pos="6750"/>
          <w:tab w:val="left" w:pos="7152"/>
        </w:tabs>
        <w:rPr>
          <w:sz w:val="20"/>
          <w:szCs w:val="20"/>
        </w:rPr>
      </w:pPr>
      <w:r>
        <w:rPr>
          <w:sz w:val="20"/>
          <w:szCs w:val="20"/>
        </w:rPr>
        <w:t>OMEI</w:t>
      </w:r>
      <w:r w:rsidR="00B80E9F" w:rsidRPr="006401BD">
        <w:rPr>
          <w:sz w:val="20"/>
          <w:szCs w:val="20"/>
        </w:rPr>
        <w:t xml:space="preserve"> maintains a library and learning center which is available to students during school hours and is free of charge. The school library contains different textbooks on the topics of electrology and skin, DVD’s, power point lectures and practice quizzes.</w:t>
      </w:r>
      <w:r w:rsidRPr="00043DC0">
        <w:rPr>
          <w:sz w:val="20"/>
          <w:szCs w:val="20"/>
        </w:rPr>
        <w:t xml:space="preserve"> </w:t>
      </w:r>
      <w:r>
        <w:rPr>
          <w:sz w:val="20"/>
          <w:szCs w:val="20"/>
        </w:rPr>
        <w:t>OMEI also</w:t>
      </w:r>
      <w:r w:rsidRPr="0006691C">
        <w:rPr>
          <w:sz w:val="20"/>
          <w:szCs w:val="20"/>
        </w:rPr>
        <w:t xml:space="preserve"> presents some power point lectures and videos to assist the student in learning the art of electrology.</w:t>
      </w:r>
    </w:p>
    <w:p w:rsidR="00B80E9F" w:rsidRPr="006401BD" w:rsidRDefault="00B80E9F" w:rsidP="00B80E9F">
      <w:pPr>
        <w:rPr>
          <w:sz w:val="20"/>
          <w:szCs w:val="20"/>
        </w:rPr>
      </w:pPr>
    </w:p>
    <w:p w:rsidR="00B80E9F" w:rsidRPr="006401BD" w:rsidRDefault="00B80E9F" w:rsidP="00B80E9F">
      <w:pPr>
        <w:rPr>
          <w:b/>
          <w:sz w:val="20"/>
          <w:szCs w:val="20"/>
        </w:rPr>
      </w:pPr>
      <w:r>
        <w:rPr>
          <w:b/>
          <w:sz w:val="20"/>
          <w:szCs w:val="20"/>
        </w:rPr>
        <w:t xml:space="preserve">2) </w:t>
      </w:r>
      <w:r w:rsidRPr="006401BD">
        <w:rPr>
          <w:b/>
          <w:sz w:val="20"/>
          <w:szCs w:val="20"/>
        </w:rPr>
        <w:t>Student housing</w:t>
      </w:r>
    </w:p>
    <w:p w:rsidR="00B80E9F" w:rsidRPr="006401BD" w:rsidRDefault="00C85176" w:rsidP="00B80E9F">
      <w:pPr>
        <w:rPr>
          <w:sz w:val="20"/>
          <w:szCs w:val="20"/>
        </w:rPr>
      </w:pPr>
      <w:r>
        <w:rPr>
          <w:sz w:val="20"/>
          <w:szCs w:val="20"/>
        </w:rPr>
        <w:t>OMEI</w:t>
      </w:r>
      <w:r w:rsidR="00B80E9F" w:rsidRPr="006401BD">
        <w:rPr>
          <w:sz w:val="20"/>
          <w:szCs w:val="20"/>
        </w:rPr>
        <w:t xml:space="preserve"> does not provide housing </w:t>
      </w:r>
      <w:r w:rsidR="00080A1F" w:rsidRPr="006401BD">
        <w:rPr>
          <w:sz w:val="20"/>
          <w:szCs w:val="20"/>
        </w:rPr>
        <w:t>facilities,</w:t>
      </w:r>
      <w:r w:rsidR="00B80E9F" w:rsidRPr="006401BD">
        <w:rPr>
          <w:sz w:val="20"/>
          <w:szCs w:val="20"/>
        </w:rPr>
        <w:t xml:space="preserve"> nor does it have a dormitory. Many hotels and restaurants are nearby.</w:t>
      </w:r>
    </w:p>
    <w:p w:rsidR="002C7048" w:rsidRDefault="002C7048" w:rsidP="00B80E9F">
      <w:pPr>
        <w:rPr>
          <w:b/>
          <w:sz w:val="20"/>
          <w:szCs w:val="20"/>
        </w:rPr>
      </w:pPr>
    </w:p>
    <w:p w:rsidR="00B80E9F" w:rsidRPr="004B4F84" w:rsidRDefault="00B80E9F" w:rsidP="00B80E9F">
      <w:pPr>
        <w:rPr>
          <w:b/>
          <w:sz w:val="20"/>
          <w:szCs w:val="20"/>
        </w:rPr>
      </w:pPr>
      <w:r>
        <w:rPr>
          <w:b/>
          <w:sz w:val="20"/>
          <w:szCs w:val="20"/>
        </w:rPr>
        <w:t xml:space="preserve">3) </w:t>
      </w:r>
      <w:r w:rsidRPr="006401BD">
        <w:rPr>
          <w:b/>
          <w:sz w:val="20"/>
          <w:szCs w:val="20"/>
        </w:rPr>
        <w:t>Job Placement</w:t>
      </w:r>
      <w:r w:rsidR="004B4F84">
        <w:rPr>
          <w:b/>
          <w:sz w:val="20"/>
          <w:szCs w:val="20"/>
        </w:rPr>
        <w:t xml:space="preserve"> </w:t>
      </w:r>
      <w:r w:rsidR="00F02706">
        <w:rPr>
          <w:sz w:val="20"/>
          <w:szCs w:val="20"/>
        </w:rPr>
        <w:t>OMEI</w:t>
      </w:r>
      <w:r w:rsidRPr="006401BD">
        <w:rPr>
          <w:sz w:val="20"/>
          <w:szCs w:val="20"/>
        </w:rPr>
        <w:t xml:space="preserve"> does not guarantee employment or job placement for any attending student.</w:t>
      </w:r>
      <w:r w:rsidR="002C7048">
        <w:rPr>
          <w:sz w:val="20"/>
          <w:szCs w:val="20"/>
        </w:rPr>
        <w:t xml:space="preserve"> </w:t>
      </w:r>
      <w:r w:rsidRPr="006401BD">
        <w:rPr>
          <w:sz w:val="20"/>
          <w:szCs w:val="20"/>
        </w:rPr>
        <w:t xml:space="preserve">Many </w:t>
      </w:r>
      <w:r w:rsidR="00D36BE9" w:rsidRPr="006401BD">
        <w:rPr>
          <w:sz w:val="20"/>
          <w:szCs w:val="20"/>
        </w:rPr>
        <w:t>times,</w:t>
      </w:r>
      <w:r w:rsidRPr="006401BD">
        <w:rPr>
          <w:sz w:val="20"/>
          <w:szCs w:val="20"/>
        </w:rPr>
        <w:t xml:space="preserve"> a practicing electrologist or salon owner will contact the school looking for an electrologist; we will post the request on a bulletin board. </w:t>
      </w:r>
    </w:p>
    <w:p w:rsidR="006D4E39" w:rsidRDefault="006D4E39" w:rsidP="00B80E9F">
      <w:pPr>
        <w:rPr>
          <w:b/>
          <w:sz w:val="20"/>
          <w:szCs w:val="20"/>
        </w:rPr>
      </w:pPr>
    </w:p>
    <w:p w:rsidR="00B80E9F" w:rsidRPr="00F02706" w:rsidRDefault="00B80E9F" w:rsidP="00B80E9F">
      <w:pPr>
        <w:rPr>
          <w:b/>
          <w:sz w:val="20"/>
          <w:szCs w:val="20"/>
        </w:rPr>
      </w:pPr>
      <w:r w:rsidRPr="00F02706">
        <w:rPr>
          <w:b/>
          <w:sz w:val="20"/>
          <w:szCs w:val="20"/>
        </w:rPr>
        <w:t>School Rules, Policies and Procedures</w:t>
      </w:r>
    </w:p>
    <w:p w:rsidR="00B80E9F" w:rsidRPr="00F02706" w:rsidRDefault="00B80E9F" w:rsidP="00B80E9F">
      <w:pPr>
        <w:rPr>
          <w:b/>
          <w:sz w:val="20"/>
          <w:szCs w:val="20"/>
        </w:rPr>
      </w:pPr>
      <w:r w:rsidRPr="00F02706">
        <w:rPr>
          <w:b/>
          <w:sz w:val="20"/>
          <w:szCs w:val="20"/>
        </w:rPr>
        <w:t xml:space="preserve">1) Attendance  </w:t>
      </w:r>
    </w:p>
    <w:p w:rsidR="00B80E9F" w:rsidRPr="006401BD" w:rsidRDefault="00B80E9F" w:rsidP="00B80E9F">
      <w:pPr>
        <w:rPr>
          <w:sz w:val="20"/>
          <w:szCs w:val="20"/>
        </w:rPr>
      </w:pPr>
      <w:r w:rsidRPr="006401BD">
        <w:rPr>
          <w:sz w:val="20"/>
          <w:szCs w:val="20"/>
        </w:rPr>
        <w:t>Due t</w:t>
      </w:r>
      <w:r w:rsidR="00F02706">
        <w:rPr>
          <w:sz w:val="20"/>
          <w:szCs w:val="20"/>
        </w:rPr>
        <w:t>o the format of OMEI</w:t>
      </w:r>
      <w:r w:rsidRPr="006401BD">
        <w:rPr>
          <w:sz w:val="20"/>
          <w:szCs w:val="20"/>
        </w:rPr>
        <w:t xml:space="preserve"> schedule all students are expected to make a full commitment to be in each class on time. A permanent record of the student’s attendance will be maintained as part of the personal record. All absences will be recorded in the student’s personal file. All absences are considered unexcused unless you are personally contagious or seriously ill or if there is a death in the immediate family. Each situation will be evalua</w:t>
      </w:r>
      <w:r w:rsidR="00F02706">
        <w:rPr>
          <w:sz w:val="20"/>
          <w:szCs w:val="20"/>
        </w:rPr>
        <w:t>ted through the Director of OMEI</w:t>
      </w:r>
      <w:r w:rsidRPr="006401BD">
        <w:rPr>
          <w:sz w:val="20"/>
          <w:szCs w:val="20"/>
        </w:rPr>
        <w:t>. The student will be given a ZERO for any missed graded material, tests or assignments due on the date of the unexcused absence. All work missed must be made up within the time span of the course. There will be two (</w:t>
      </w:r>
      <w:r w:rsidR="00F02706">
        <w:rPr>
          <w:sz w:val="20"/>
          <w:szCs w:val="20"/>
        </w:rPr>
        <w:t>2) make up days provided by OMEI</w:t>
      </w:r>
      <w:r w:rsidRPr="006401BD">
        <w:rPr>
          <w:sz w:val="20"/>
          <w:szCs w:val="20"/>
        </w:rPr>
        <w:t xml:space="preserve"> free of charge throughout the program. If any additional days are needed by the student to make up missed hours, the student will be assessed a fee of $25.00 per make up hour needed.</w:t>
      </w:r>
    </w:p>
    <w:p w:rsidR="00B80E9F" w:rsidRPr="006401BD" w:rsidRDefault="00B80E9F" w:rsidP="00B80E9F">
      <w:pPr>
        <w:rPr>
          <w:sz w:val="20"/>
          <w:szCs w:val="20"/>
        </w:rPr>
      </w:pPr>
      <w:r w:rsidRPr="006401BD">
        <w:rPr>
          <w:sz w:val="20"/>
          <w:szCs w:val="20"/>
        </w:rPr>
        <w:t>If a student is going to be absent or tardy for class, a written notice in ink must be given to the Director. The notice will become part of the student’s permanent file. If the absence is unanticipated, written notice must be received to the Director no later than five (5) working days from the absence. If the student is going to be absent you must call the Director at least I hour before class.</w:t>
      </w:r>
    </w:p>
    <w:p w:rsidR="00B80E9F" w:rsidRPr="00EF32E4" w:rsidRDefault="00B80E9F" w:rsidP="00B80E9F">
      <w:pPr>
        <w:rPr>
          <w:b/>
          <w:bCs/>
        </w:rPr>
      </w:pPr>
      <w:r w:rsidRPr="006401BD">
        <w:rPr>
          <w:sz w:val="20"/>
          <w:szCs w:val="20"/>
        </w:rPr>
        <w:lastRenderedPageBreak/>
        <w:t>Absences and habitual tardiness will not be tolerated and may plac</w:t>
      </w:r>
      <w:r w:rsidR="00F02706">
        <w:rPr>
          <w:sz w:val="20"/>
          <w:szCs w:val="20"/>
        </w:rPr>
        <w:t xml:space="preserve">e the student on probation. OMEI </w:t>
      </w:r>
      <w:r w:rsidRPr="006401BD">
        <w:rPr>
          <w:sz w:val="20"/>
          <w:szCs w:val="20"/>
        </w:rPr>
        <w:t xml:space="preserve">will allow a student two (2) days for excused absences due to illness or family emergency. If a student misses three (3) days without an excuse or permission of the Director, the student will be </w:t>
      </w:r>
      <w:r w:rsidR="00EF32E4">
        <w:rPr>
          <w:sz w:val="20"/>
          <w:szCs w:val="20"/>
        </w:rPr>
        <w:t>terminated</w:t>
      </w:r>
      <w:r w:rsidRPr="006401BD">
        <w:rPr>
          <w:sz w:val="20"/>
          <w:szCs w:val="20"/>
        </w:rPr>
        <w:t xml:space="preserve"> from the program.</w:t>
      </w:r>
      <w:r w:rsidR="00875725">
        <w:rPr>
          <w:sz w:val="20"/>
          <w:szCs w:val="20"/>
        </w:rPr>
        <w:t xml:space="preserve"> The online </w:t>
      </w:r>
      <w:r w:rsidR="00721C12">
        <w:rPr>
          <w:sz w:val="20"/>
          <w:szCs w:val="20"/>
        </w:rPr>
        <w:t xml:space="preserve">training must be completed prior to the clinical training. </w:t>
      </w:r>
      <w:r w:rsidR="00875725" w:rsidRPr="00EF32E4">
        <w:rPr>
          <w:b/>
          <w:bCs/>
          <w:sz w:val="20"/>
          <w:szCs w:val="20"/>
        </w:rPr>
        <w:t xml:space="preserve">The course must be completed within 1 year or </w:t>
      </w:r>
      <w:r w:rsidR="00AF187C" w:rsidRPr="00EF32E4">
        <w:rPr>
          <w:b/>
          <w:bCs/>
          <w:sz w:val="20"/>
          <w:szCs w:val="20"/>
        </w:rPr>
        <w:t>the student</w:t>
      </w:r>
      <w:r w:rsidR="00875725" w:rsidRPr="00EF32E4">
        <w:rPr>
          <w:b/>
          <w:bCs/>
          <w:sz w:val="20"/>
          <w:szCs w:val="20"/>
        </w:rPr>
        <w:t xml:space="preserve"> will be terminated from the program with no refund. </w:t>
      </w:r>
      <w:r w:rsidR="00875725" w:rsidRPr="00EF32E4">
        <w:rPr>
          <w:b/>
          <w:bCs/>
        </w:rPr>
        <w:t xml:space="preserve"> </w:t>
      </w:r>
    </w:p>
    <w:p w:rsidR="00F02706" w:rsidRPr="00EF32E4" w:rsidRDefault="00F02706" w:rsidP="00B80E9F">
      <w:pPr>
        <w:rPr>
          <w:b/>
          <w:bCs/>
          <w:sz w:val="20"/>
          <w:szCs w:val="20"/>
        </w:rPr>
      </w:pPr>
    </w:p>
    <w:p w:rsidR="00B80E9F" w:rsidRPr="006401BD" w:rsidRDefault="00B80E9F" w:rsidP="00B80E9F">
      <w:pPr>
        <w:rPr>
          <w:b/>
          <w:sz w:val="20"/>
          <w:szCs w:val="20"/>
        </w:rPr>
      </w:pPr>
      <w:r>
        <w:rPr>
          <w:b/>
          <w:sz w:val="20"/>
          <w:szCs w:val="20"/>
        </w:rPr>
        <w:t xml:space="preserve">2) </w:t>
      </w:r>
      <w:r w:rsidRPr="006401BD">
        <w:rPr>
          <w:b/>
          <w:sz w:val="20"/>
          <w:szCs w:val="20"/>
        </w:rPr>
        <w:t xml:space="preserve">Illness </w:t>
      </w:r>
    </w:p>
    <w:p w:rsidR="00B80E9F" w:rsidRPr="006401BD" w:rsidRDefault="00B80E9F" w:rsidP="00B80E9F">
      <w:pPr>
        <w:rPr>
          <w:sz w:val="20"/>
          <w:szCs w:val="20"/>
        </w:rPr>
      </w:pPr>
      <w:r w:rsidRPr="006401BD">
        <w:rPr>
          <w:sz w:val="20"/>
          <w:szCs w:val="20"/>
        </w:rPr>
        <w:t xml:space="preserve">If a student becomes ill at </w:t>
      </w:r>
      <w:r w:rsidR="00EF32E4" w:rsidRPr="006401BD">
        <w:rPr>
          <w:sz w:val="20"/>
          <w:szCs w:val="20"/>
        </w:rPr>
        <w:t>school,</w:t>
      </w:r>
      <w:r w:rsidRPr="006401BD">
        <w:rPr>
          <w:sz w:val="20"/>
          <w:szCs w:val="20"/>
        </w:rPr>
        <w:t xml:space="preserve"> you will be excused and must go home. Any student who has an infection that is communicable (cold, cough or flu) should not come to school as we work closely with the public.</w:t>
      </w:r>
    </w:p>
    <w:p w:rsidR="00F02706" w:rsidRDefault="00F02706" w:rsidP="00B80E9F">
      <w:pPr>
        <w:rPr>
          <w:b/>
          <w:sz w:val="20"/>
          <w:szCs w:val="20"/>
        </w:rPr>
      </w:pPr>
    </w:p>
    <w:p w:rsidR="00B80E9F" w:rsidRPr="006401BD" w:rsidRDefault="00B80E9F" w:rsidP="00B80E9F">
      <w:pPr>
        <w:rPr>
          <w:b/>
          <w:sz w:val="20"/>
          <w:szCs w:val="20"/>
        </w:rPr>
      </w:pPr>
      <w:r>
        <w:rPr>
          <w:b/>
          <w:sz w:val="20"/>
          <w:szCs w:val="20"/>
        </w:rPr>
        <w:t xml:space="preserve">3) </w:t>
      </w:r>
      <w:r w:rsidRPr="006401BD">
        <w:rPr>
          <w:b/>
          <w:sz w:val="20"/>
          <w:szCs w:val="20"/>
        </w:rPr>
        <w:t>Alcohol and Drug Policy</w:t>
      </w:r>
    </w:p>
    <w:p w:rsidR="00B80E9F" w:rsidRPr="006401BD" w:rsidRDefault="00B80E9F" w:rsidP="00B80E9F">
      <w:pPr>
        <w:rPr>
          <w:sz w:val="20"/>
          <w:szCs w:val="20"/>
        </w:rPr>
      </w:pPr>
      <w:r w:rsidRPr="006401BD">
        <w:rPr>
          <w:sz w:val="20"/>
          <w:szCs w:val="20"/>
        </w:rPr>
        <w:t xml:space="preserve">No alcohol or drugs may be brought on to the school premises or into the school. No student can attend class while under the influence of drugs or alcohol while at school. This poses a dangerous situation for the </w:t>
      </w:r>
      <w:r w:rsidR="00EF32E4" w:rsidRPr="006401BD">
        <w:rPr>
          <w:sz w:val="20"/>
          <w:szCs w:val="20"/>
        </w:rPr>
        <w:t>students</w:t>
      </w:r>
      <w:r w:rsidRPr="006401BD">
        <w:rPr>
          <w:sz w:val="20"/>
          <w:szCs w:val="20"/>
        </w:rPr>
        <w:t xml:space="preserve"> as well as the staff and others. </w:t>
      </w:r>
      <w:r w:rsidRPr="00C75E4E">
        <w:rPr>
          <w:color w:val="FF0000"/>
          <w:sz w:val="20"/>
          <w:szCs w:val="20"/>
        </w:rPr>
        <w:t>Violation of this condition is just cause for</w:t>
      </w:r>
      <w:r w:rsidRPr="006401BD">
        <w:rPr>
          <w:sz w:val="20"/>
          <w:szCs w:val="20"/>
        </w:rPr>
        <w:t xml:space="preserve"> </w:t>
      </w:r>
      <w:r w:rsidRPr="00C75E4E">
        <w:rPr>
          <w:color w:val="FF0000"/>
          <w:sz w:val="20"/>
          <w:szCs w:val="20"/>
        </w:rPr>
        <w:t xml:space="preserve">immediate termination from </w:t>
      </w:r>
      <w:r w:rsidR="00F02706">
        <w:rPr>
          <w:color w:val="FF0000"/>
          <w:sz w:val="20"/>
          <w:szCs w:val="20"/>
        </w:rPr>
        <w:t>OMEI.</w:t>
      </w:r>
    </w:p>
    <w:p w:rsidR="00F02706" w:rsidRDefault="00F02706" w:rsidP="00B80E9F">
      <w:pPr>
        <w:rPr>
          <w:b/>
          <w:sz w:val="20"/>
          <w:szCs w:val="20"/>
        </w:rPr>
      </w:pPr>
    </w:p>
    <w:p w:rsidR="00B80E9F" w:rsidRPr="006401BD" w:rsidRDefault="00B80E9F" w:rsidP="00B80E9F">
      <w:pPr>
        <w:rPr>
          <w:b/>
          <w:sz w:val="20"/>
          <w:szCs w:val="20"/>
        </w:rPr>
      </w:pPr>
      <w:r>
        <w:rPr>
          <w:b/>
          <w:sz w:val="20"/>
          <w:szCs w:val="20"/>
        </w:rPr>
        <w:t xml:space="preserve">4) </w:t>
      </w:r>
      <w:r w:rsidRPr="006401BD">
        <w:rPr>
          <w:b/>
          <w:sz w:val="20"/>
          <w:szCs w:val="20"/>
        </w:rPr>
        <w:t xml:space="preserve">Smoking </w:t>
      </w:r>
    </w:p>
    <w:p w:rsidR="00B80E9F" w:rsidRPr="00C279A7" w:rsidRDefault="00B80E9F" w:rsidP="00B80E9F">
      <w:pPr>
        <w:rPr>
          <w:sz w:val="20"/>
          <w:szCs w:val="20"/>
        </w:rPr>
      </w:pPr>
      <w:r w:rsidRPr="006401BD">
        <w:rPr>
          <w:sz w:val="20"/>
          <w:szCs w:val="20"/>
        </w:rPr>
        <w:t>Smoking is not allowed in the school building. Smoking is permitted outside away from entrance. Keep in mind that some clients may be sensitive to the smell of cigarette smoke. School uniforms should not be worn while smoking, hands must be washed and mouth rinsed before returning to work on clients.</w:t>
      </w:r>
    </w:p>
    <w:p w:rsidR="00B80E9F" w:rsidRDefault="00B80E9F" w:rsidP="00B80E9F">
      <w:pPr>
        <w:rPr>
          <w:b/>
          <w:sz w:val="20"/>
          <w:szCs w:val="20"/>
        </w:rPr>
      </w:pPr>
    </w:p>
    <w:p w:rsidR="007C0443" w:rsidRPr="006401BD" w:rsidRDefault="007C0443" w:rsidP="007C0443">
      <w:pPr>
        <w:rPr>
          <w:b/>
          <w:sz w:val="20"/>
          <w:szCs w:val="20"/>
        </w:rPr>
      </w:pPr>
      <w:r>
        <w:rPr>
          <w:b/>
          <w:sz w:val="20"/>
          <w:szCs w:val="20"/>
        </w:rPr>
        <w:t xml:space="preserve"> 5) </w:t>
      </w:r>
      <w:r w:rsidRPr="006401BD">
        <w:rPr>
          <w:b/>
          <w:sz w:val="20"/>
          <w:szCs w:val="20"/>
        </w:rPr>
        <w:t>Cell Phone Use</w:t>
      </w:r>
    </w:p>
    <w:p w:rsidR="007C0443" w:rsidRPr="00EF32E4" w:rsidRDefault="007C0443" w:rsidP="007C0443">
      <w:pPr>
        <w:rPr>
          <w:b/>
          <w:bCs/>
          <w:sz w:val="20"/>
          <w:szCs w:val="20"/>
        </w:rPr>
      </w:pPr>
      <w:r w:rsidRPr="006401BD">
        <w:rPr>
          <w:sz w:val="20"/>
          <w:szCs w:val="20"/>
        </w:rPr>
        <w:t xml:space="preserve">Cell phones including </w:t>
      </w:r>
      <w:r w:rsidR="00EF32E4" w:rsidRPr="006401BD">
        <w:rPr>
          <w:sz w:val="20"/>
          <w:szCs w:val="20"/>
        </w:rPr>
        <w:t>tablets,</w:t>
      </w:r>
      <w:r w:rsidRPr="006401BD">
        <w:rPr>
          <w:sz w:val="20"/>
          <w:szCs w:val="20"/>
        </w:rPr>
        <w:t xml:space="preserve"> or any other portable devices are disruptive in a learning atmosphere; </w:t>
      </w:r>
      <w:r w:rsidR="00EF32E4" w:rsidRPr="006401BD">
        <w:rPr>
          <w:sz w:val="20"/>
          <w:szCs w:val="20"/>
        </w:rPr>
        <w:t>therefore,</w:t>
      </w:r>
      <w:r w:rsidRPr="006401BD">
        <w:rPr>
          <w:sz w:val="20"/>
          <w:szCs w:val="20"/>
        </w:rPr>
        <w:t xml:space="preserve"> cell phones are NOT permitted in the classroom. They may be kept in the break room but must be off or set to vibrate. Should a student need to place a call, they must do so outside.</w:t>
      </w:r>
      <w:r w:rsidR="00EF32E4">
        <w:rPr>
          <w:sz w:val="20"/>
          <w:szCs w:val="20"/>
        </w:rPr>
        <w:t xml:space="preserve"> </w:t>
      </w:r>
      <w:r w:rsidR="00EF32E4" w:rsidRPr="00EF32E4">
        <w:rPr>
          <w:b/>
          <w:bCs/>
          <w:sz w:val="20"/>
          <w:szCs w:val="20"/>
        </w:rPr>
        <w:t>NO PICTURES OR VIDEOS are permitted unless expressed consent.</w:t>
      </w:r>
    </w:p>
    <w:p w:rsidR="007C0443" w:rsidRPr="00EF32E4" w:rsidRDefault="007C0443" w:rsidP="007C0443">
      <w:pPr>
        <w:rPr>
          <w:b/>
          <w:bCs/>
          <w:sz w:val="20"/>
          <w:szCs w:val="20"/>
        </w:rPr>
      </w:pPr>
    </w:p>
    <w:p w:rsidR="007C0443" w:rsidRPr="006401BD" w:rsidRDefault="007C0443" w:rsidP="007C0443">
      <w:pPr>
        <w:rPr>
          <w:b/>
          <w:sz w:val="20"/>
          <w:szCs w:val="20"/>
        </w:rPr>
      </w:pPr>
      <w:r>
        <w:rPr>
          <w:b/>
          <w:sz w:val="20"/>
          <w:szCs w:val="20"/>
        </w:rPr>
        <w:t xml:space="preserve">6) </w:t>
      </w:r>
      <w:r w:rsidRPr="006401BD">
        <w:rPr>
          <w:b/>
          <w:sz w:val="20"/>
          <w:szCs w:val="20"/>
        </w:rPr>
        <w:t>Dress Code</w:t>
      </w:r>
    </w:p>
    <w:p w:rsidR="007C0443" w:rsidRPr="006401BD" w:rsidRDefault="007C0443" w:rsidP="007C0443">
      <w:pPr>
        <w:rPr>
          <w:sz w:val="20"/>
          <w:szCs w:val="20"/>
        </w:rPr>
      </w:pPr>
      <w:r w:rsidRPr="006401BD">
        <w:rPr>
          <w:sz w:val="20"/>
          <w:szCs w:val="20"/>
        </w:rPr>
        <w:t>The dress code does not intentionally or indirectly discriminate against the personal tastes of any individual or group of people but caters to the expectations of the public and the accepted standards of the electrolysis profession.  All students are expected to present themselves as professionals. In order to ensure compliance with the school dress code, the following enforcement policy is in effect.</w:t>
      </w:r>
    </w:p>
    <w:p w:rsidR="007C0443" w:rsidRPr="006401BD" w:rsidRDefault="00EF32E4" w:rsidP="007C0443">
      <w:pPr>
        <w:pStyle w:val="ListParagraph"/>
        <w:numPr>
          <w:ilvl w:val="0"/>
          <w:numId w:val="39"/>
        </w:numPr>
        <w:spacing w:after="200"/>
        <w:contextualSpacing/>
        <w:rPr>
          <w:sz w:val="20"/>
          <w:szCs w:val="20"/>
        </w:rPr>
      </w:pPr>
      <w:r w:rsidRPr="006401BD">
        <w:rPr>
          <w:sz w:val="20"/>
          <w:szCs w:val="20"/>
        </w:rPr>
        <w:t>The dress</w:t>
      </w:r>
      <w:r w:rsidR="007C0443" w:rsidRPr="006401BD">
        <w:rPr>
          <w:sz w:val="20"/>
          <w:szCs w:val="20"/>
        </w:rPr>
        <w:t xml:space="preserve"> code is as follows: black scrub uniforms, properly loose fitting </w:t>
      </w:r>
      <w:r w:rsidR="007C0443" w:rsidRPr="006401BD">
        <w:rPr>
          <w:b/>
          <w:sz w:val="20"/>
          <w:szCs w:val="20"/>
        </w:rPr>
        <w:t>ONLY</w:t>
      </w:r>
      <w:r w:rsidR="007C0443" w:rsidRPr="006401BD">
        <w:rPr>
          <w:sz w:val="20"/>
          <w:szCs w:val="20"/>
        </w:rPr>
        <w:t xml:space="preserve"> with black soft soled dress shoes, no sneakers, no open toed, no sandals, no boots...</w:t>
      </w:r>
      <w:r w:rsidR="007C0443" w:rsidRPr="006401BD">
        <w:rPr>
          <w:b/>
          <w:sz w:val="20"/>
          <w:szCs w:val="20"/>
        </w:rPr>
        <w:t>NO EXCEPTIONS</w:t>
      </w:r>
      <w:r w:rsidR="007C0443" w:rsidRPr="006401BD">
        <w:rPr>
          <w:sz w:val="20"/>
          <w:szCs w:val="20"/>
        </w:rPr>
        <w:t xml:space="preserve">....if you are </w:t>
      </w:r>
      <w:r w:rsidRPr="006401BD">
        <w:rPr>
          <w:sz w:val="20"/>
          <w:szCs w:val="20"/>
        </w:rPr>
        <w:t>cold,</w:t>
      </w:r>
      <w:r w:rsidR="007C0443" w:rsidRPr="006401BD">
        <w:rPr>
          <w:sz w:val="20"/>
          <w:szCs w:val="20"/>
        </w:rPr>
        <w:t xml:space="preserve"> you can wear a white lab coat....no sweat shirts or coats. It is advised to wear a long sleeve shirt under the scrub top to prevent skin to skin contact, however disposable sleeves are provided. </w:t>
      </w:r>
    </w:p>
    <w:p w:rsidR="007C0443" w:rsidRPr="006401BD" w:rsidRDefault="007C0443" w:rsidP="007C0443">
      <w:pPr>
        <w:pStyle w:val="ListParagraph"/>
        <w:numPr>
          <w:ilvl w:val="0"/>
          <w:numId w:val="39"/>
        </w:numPr>
        <w:spacing w:after="200"/>
        <w:contextualSpacing/>
        <w:rPr>
          <w:sz w:val="20"/>
          <w:szCs w:val="20"/>
        </w:rPr>
      </w:pPr>
      <w:r w:rsidRPr="006401BD">
        <w:rPr>
          <w:sz w:val="20"/>
          <w:szCs w:val="20"/>
        </w:rPr>
        <w:t xml:space="preserve">Pants are to be black scrub pants...no jeans, no crop pants, no work out or yoga pants. </w:t>
      </w:r>
      <w:r w:rsidRPr="006401BD">
        <w:rPr>
          <w:b/>
          <w:sz w:val="20"/>
          <w:szCs w:val="20"/>
        </w:rPr>
        <w:t>[In other words, no personal</w:t>
      </w:r>
      <w:r w:rsidR="00EF32E4">
        <w:rPr>
          <w:b/>
          <w:sz w:val="20"/>
          <w:szCs w:val="20"/>
        </w:rPr>
        <w:t>, casual</w:t>
      </w:r>
      <w:r w:rsidRPr="006401BD">
        <w:rPr>
          <w:b/>
          <w:sz w:val="20"/>
          <w:szCs w:val="20"/>
        </w:rPr>
        <w:t xml:space="preserve"> or private attire].</w:t>
      </w:r>
    </w:p>
    <w:p w:rsidR="007C0443" w:rsidRPr="006401BD" w:rsidRDefault="007C0443" w:rsidP="007C0443">
      <w:pPr>
        <w:pStyle w:val="ListParagraph"/>
        <w:numPr>
          <w:ilvl w:val="0"/>
          <w:numId w:val="39"/>
        </w:numPr>
        <w:spacing w:after="200"/>
        <w:contextualSpacing/>
        <w:rPr>
          <w:sz w:val="20"/>
          <w:szCs w:val="20"/>
        </w:rPr>
      </w:pPr>
      <w:r w:rsidRPr="006401BD">
        <w:rPr>
          <w:sz w:val="20"/>
          <w:szCs w:val="20"/>
        </w:rPr>
        <w:t>Students arriving at the school without the proper attire will result in the loss of 2 clock hours, on the 1</w:t>
      </w:r>
      <w:r w:rsidRPr="006401BD">
        <w:rPr>
          <w:sz w:val="20"/>
          <w:szCs w:val="20"/>
          <w:vertAlign w:val="superscript"/>
        </w:rPr>
        <w:t>st</w:t>
      </w:r>
      <w:r w:rsidRPr="006401BD">
        <w:rPr>
          <w:sz w:val="20"/>
          <w:szCs w:val="20"/>
        </w:rPr>
        <w:t xml:space="preserve"> and 2</w:t>
      </w:r>
      <w:r w:rsidRPr="006401BD">
        <w:rPr>
          <w:sz w:val="20"/>
          <w:szCs w:val="20"/>
          <w:vertAlign w:val="superscript"/>
        </w:rPr>
        <w:t>nd</w:t>
      </w:r>
      <w:r w:rsidRPr="006401BD">
        <w:rPr>
          <w:sz w:val="20"/>
          <w:szCs w:val="20"/>
        </w:rPr>
        <w:t xml:space="preserve"> offences with a verbal warning that the 3</w:t>
      </w:r>
      <w:r w:rsidRPr="006401BD">
        <w:rPr>
          <w:sz w:val="20"/>
          <w:szCs w:val="20"/>
          <w:vertAlign w:val="superscript"/>
        </w:rPr>
        <w:t>rd</w:t>
      </w:r>
      <w:r w:rsidRPr="006401BD">
        <w:rPr>
          <w:sz w:val="20"/>
          <w:szCs w:val="20"/>
        </w:rPr>
        <w:t xml:space="preserve"> and subsequent offenses, the student will not be allowed to attend school on that day and will be docked 8 </w:t>
      </w:r>
      <w:r w:rsidR="00EF32E4" w:rsidRPr="006401BD">
        <w:rPr>
          <w:sz w:val="20"/>
          <w:szCs w:val="20"/>
        </w:rPr>
        <w:t>hours and</w:t>
      </w:r>
      <w:r w:rsidRPr="006401BD">
        <w:rPr>
          <w:sz w:val="20"/>
          <w:szCs w:val="20"/>
        </w:rPr>
        <w:t xml:space="preserve"> will place the student on probation </w:t>
      </w:r>
      <w:r>
        <w:rPr>
          <w:sz w:val="20"/>
          <w:szCs w:val="20"/>
        </w:rPr>
        <w:t>and possible dismissal from OMEI</w:t>
      </w:r>
      <w:r w:rsidRPr="006401BD">
        <w:rPr>
          <w:sz w:val="20"/>
          <w:szCs w:val="20"/>
        </w:rPr>
        <w:t>.</w:t>
      </w:r>
    </w:p>
    <w:p w:rsidR="00330BAC" w:rsidRDefault="00330BAC" w:rsidP="007C0443">
      <w:pPr>
        <w:rPr>
          <w:b/>
          <w:sz w:val="20"/>
          <w:szCs w:val="20"/>
        </w:rPr>
      </w:pPr>
    </w:p>
    <w:p w:rsidR="00330BAC" w:rsidRDefault="00330BAC" w:rsidP="007C0443">
      <w:pPr>
        <w:rPr>
          <w:b/>
          <w:sz w:val="20"/>
          <w:szCs w:val="20"/>
        </w:rPr>
      </w:pPr>
    </w:p>
    <w:p w:rsidR="00330BAC" w:rsidRDefault="00330BAC" w:rsidP="007C0443">
      <w:pPr>
        <w:rPr>
          <w:b/>
          <w:sz w:val="20"/>
          <w:szCs w:val="20"/>
        </w:rPr>
      </w:pPr>
    </w:p>
    <w:p w:rsidR="00330BAC" w:rsidRDefault="00330BAC" w:rsidP="007C0443">
      <w:pPr>
        <w:rPr>
          <w:b/>
          <w:sz w:val="20"/>
          <w:szCs w:val="20"/>
        </w:rPr>
      </w:pPr>
    </w:p>
    <w:p w:rsidR="00330BAC" w:rsidRDefault="00330BAC"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C054EA" w:rsidRDefault="00C054EA" w:rsidP="007C0443">
      <w:pPr>
        <w:rPr>
          <w:b/>
          <w:sz w:val="20"/>
          <w:szCs w:val="20"/>
        </w:rPr>
      </w:pPr>
    </w:p>
    <w:p w:rsidR="00330BAC" w:rsidRDefault="00330BAC" w:rsidP="007C0443">
      <w:pPr>
        <w:rPr>
          <w:b/>
          <w:sz w:val="20"/>
          <w:szCs w:val="20"/>
        </w:rPr>
      </w:pPr>
    </w:p>
    <w:p w:rsidR="007C0443" w:rsidRPr="006401BD" w:rsidRDefault="007C0443" w:rsidP="007C0443">
      <w:pPr>
        <w:rPr>
          <w:b/>
          <w:sz w:val="20"/>
          <w:szCs w:val="20"/>
        </w:rPr>
      </w:pPr>
      <w:r>
        <w:rPr>
          <w:b/>
          <w:sz w:val="20"/>
          <w:szCs w:val="20"/>
        </w:rPr>
        <w:t xml:space="preserve">7) </w:t>
      </w:r>
      <w:r w:rsidRPr="006401BD">
        <w:rPr>
          <w:b/>
          <w:sz w:val="20"/>
          <w:szCs w:val="20"/>
        </w:rPr>
        <w:t>General Policies</w:t>
      </w:r>
    </w:p>
    <w:p w:rsidR="007C0443" w:rsidRPr="006401BD" w:rsidRDefault="007C0443" w:rsidP="007C0443">
      <w:pPr>
        <w:pStyle w:val="ListParagraph"/>
        <w:numPr>
          <w:ilvl w:val="0"/>
          <w:numId w:val="40"/>
        </w:numPr>
        <w:spacing w:after="200"/>
        <w:contextualSpacing/>
        <w:rPr>
          <w:sz w:val="20"/>
          <w:szCs w:val="20"/>
        </w:rPr>
      </w:pPr>
      <w:r w:rsidRPr="006401BD">
        <w:rPr>
          <w:sz w:val="20"/>
          <w:szCs w:val="20"/>
        </w:rPr>
        <w:t>Acrylic nails are not permitted. Nails are to be kept short, light colored nail polish is allowed, but not chipped or pealing [gel polish doesn’t chip or pe</w:t>
      </w:r>
      <w:r w:rsidR="00EF32E4">
        <w:rPr>
          <w:sz w:val="20"/>
          <w:szCs w:val="20"/>
        </w:rPr>
        <w:t>e</w:t>
      </w:r>
      <w:r w:rsidRPr="006401BD">
        <w:rPr>
          <w:sz w:val="20"/>
          <w:szCs w:val="20"/>
        </w:rPr>
        <w:t>l]</w:t>
      </w:r>
    </w:p>
    <w:p w:rsidR="007C0443" w:rsidRPr="006401BD" w:rsidRDefault="007C0443" w:rsidP="007C0443">
      <w:pPr>
        <w:pStyle w:val="ListParagraph"/>
        <w:numPr>
          <w:ilvl w:val="0"/>
          <w:numId w:val="40"/>
        </w:numPr>
        <w:spacing w:after="200"/>
        <w:contextualSpacing/>
        <w:rPr>
          <w:sz w:val="20"/>
          <w:szCs w:val="20"/>
        </w:rPr>
      </w:pPr>
      <w:r w:rsidRPr="006401BD">
        <w:rPr>
          <w:sz w:val="20"/>
          <w:szCs w:val="20"/>
        </w:rPr>
        <w:t>No jewelry except for wedding rings, short necklace and a watch, NO HOOP EARRINGS</w:t>
      </w:r>
      <w:r w:rsidR="00EF32E4">
        <w:rPr>
          <w:sz w:val="20"/>
          <w:szCs w:val="20"/>
        </w:rPr>
        <w:t xml:space="preserve"> or bracelets.</w:t>
      </w:r>
      <w:r w:rsidRPr="006401BD">
        <w:rPr>
          <w:sz w:val="20"/>
          <w:szCs w:val="20"/>
        </w:rPr>
        <w:t xml:space="preserve"> </w:t>
      </w:r>
    </w:p>
    <w:p w:rsidR="007C0443" w:rsidRPr="006401BD" w:rsidRDefault="007C0443" w:rsidP="007C0443">
      <w:pPr>
        <w:pStyle w:val="ListParagraph"/>
        <w:numPr>
          <w:ilvl w:val="0"/>
          <w:numId w:val="40"/>
        </w:numPr>
        <w:spacing w:after="200"/>
        <w:contextualSpacing/>
        <w:rPr>
          <w:sz w:val="20"/>
          <w:szCs w:val="20"/>
        </w:rPr>
      </w:pPr>
      <w:r w:rsidRPr="006401BD">
        <w:rPr>
          <w:sz w:val="20"/>
          <w:szCs w:val="20"/>
        </w:rPr>
        <w:t xml:space="preserve">Overall cleanliness should be practiced, regular bathing and shampooing, hair must be neat and pulled back, use of deodorants, hands must be clean, and proper oral hygiene to ensure fresh breath, no gum chewing while in practice, no perfumes or strong fragrance </w:t>
      </w:r>
      <w:r w:rsidR="00EF32E4" w:rsidRPr="006401BD">
        <w:rPr>
          <w:sz w:val="20"/>
          <w:szCs w:val="20"/>
        </w:rPr>
        <w:t>products.</w:t>
      </w:r>
    </w:p>
    <w:p w:rsidR="007C0443" w:rsidRPr="006401BD" w:rsidRDefault="007C0443" w:rsidP="007C0443">
      <w:pPr>
        <w:pStyle w:val="ListParagraph"/>
        <w:numPr>
          <w:ilvl w:val="0"/>
          <w:numId w:val="40"/>
        </w:numPr>
        <w:spacing w:after="200"/>
        <w:contextualSpacing/>
        <w:rPr>
          <w:sz w:val="20"/>
          <w:szCs w:val="20"/>
        </w:rPr>
      </w:pPr>
      <w:r w:rsidRPr="006401BD">
        <w:rPr>
          <w:sz w:val="20"/>
          <w:szCs w:val="20"/>
        </w:rPr>
        <w:t xml:space="preserve">Food and drinks are not allowed in classrooms, water in a spill proof bottle is allowed in classroom but not at </w:t>
      </w:r>
      <w:r w:rsidR="00EF32E4" w:rsidRPr="006401BD">
        <w:rPr>
          <w:sz w:val="20"/>
          <w:szCs w:val="20"/>
        </w:rPr>
        <w:t>workstations</w:t>
      </w:r>
      <w:r w:rsidRPr="006401BD">
        <w:rPr>
          <w:sz w:val="20"/>
          <w:szCs w:val="20"/>
        </w:rPr>
        <w:t>. Do not empty into trash, containers with liquids; empty the liquid first into a drain.</w:t>
      </w:r>
    </w:p>
    <w:p w:rsidR="007C0443" w:rsidRPr="006401BD" w:rsidRDefault="007C0443" w:rsidP="007C0443">
      <w:pPr>
        <w:pStyle w:val="ListParagraph"/>
        <w:numPr>
          <w:ilvl w:val="0"/>
          <w:numId w:val="40"/>
        </w:numPr>
        <w:spacing w:after="200"/>
        <w:contextualSpacing/>
        <w:rPr>
          <w:sz w:val="20"/>
          <w:szCs w:val="20"/>
        </w:rPr>
      </w:pPr>
      <w:r w:rsidRPr="006401BD">
        <w:rPr>
          <w:sz w:val="20"/>
          <w:szCs w:val="20"/>
        </w:rPr>
        <w:t xml:space="preserve">It is the responsibility of the students to clean up after themselves, including </w:t>
      </w:r>
      <w:r w:rsidR="00800F00" w:rsidRPr="006401BD">
        <w:rPr>
          <w:sz w:val="20"/>
          <w:szCs w:val="20"/>
        </w:rPr>
        <w:t>emptying</w:t>
      </w:r>
      <w:r w:rsidRPr="006401BD">
        <w:rPr>
          <w:sz w:val="20"/>
          <w:szCs w:val="20"/>
        </w:rPr>
        <w:t xml:space="preserve"> trash</w:t>
      </w:r>
      <w:r w:rsidR="00800F00">
        <w:rPr>
          <w:sz w:val="20"/>
          <w:szCs w:val="20"/>
        </w:rPr>
        <w:t>, laundry</w:t>
      </w:r>
      <w:r w:rsidRPr="006401BD">
        <w:rPr>
          <w:sz w:val="20"/>
          <w:szCs w:val="20"/>
        </w:rPr>
        <w:t xml:space="preserve"> and wiping down tables, microwave, </w:t>
      </w:r>
      <w:r w:rsidR="004D7013" w:rsidRPr="006401BD">
        <w:rPr>
          <w:sz w:val="20"/>
          <w:szCs w:val="20"/>
        </w:rPr>
        <w:t>and coffee</w:t>
      </w:r>
      <w:r w:rsidRPr="006401BD">
        <w:rPr>
          <w:sz w:val="20"/>
          <w:szCs w:val="20"/>
        </w:rPr>
        <w:t xml:space="preserve"> maker and keeping the refrigerator clean and free of spoiled food and </w:t>
      </w:r>
      <w:r w:rsidR="00EF32E4" w:rsidRPr="006401BD">
        <w:rPr>
          <w:sz w:val="20"/>
          <w:szCs w:val="20"/>
        </w:rPr>
        <w:t>beverages.</w:t>
      </w:r>
    </w:p>
    <w:p w:rsidR="007C0443" w:rsidRPr="006401BD" w:rsidRDefault="007C0443" w:rsidP="007C0443">
      <w:pPr>
        <w:pStyle w:val="ListParagraph"/>
        <w:numPr>
          <w:ilvl w:val="0"/>
          <w:numId w:val="40"/>
        </w:numPr>
        <w:spacing w:after="200"/>
        <w:contextualSpacing/>
        <w:rPr>
          <w:sz w:val="20"/>
          <w:szCs w:val="20"/>
        </w:rPr>
      </w:pPr>
      <w:r w:rsidRPr="006401BD">
        <w:rPr>
          <w:sz w:val="20"/>
          <w:szCs w:val="20"/>
        </w:rPr>
        <w:t xml:space="preserve">Nothing should be placed on the floor, such as book bags or </w:t>
      </w:r>
      <w:r w:rsidR="00800F00" w:rsidRPr="006401BD">
        <w:rPr>
          <w:sz w:val="20"/>
          <w:szCs w:val="20"/>
        </w:rPr>
        <w:t>purses.</w:t>
      </w:r>
    </w:p>
    <w:p w:rsidR="007C0443" w:rsidRPr="006401BD" w:rsidRDefault="007C0443" w:rsidP="007C0443">
      <w:pPr>
        <w:pStyle w:val="ListParagraph"/>
        <w:numPr>
          <w:ilvl w:val="0"/>
          <w:numId w:val="40"/>
        </w:numPr>
        <w:spacing w:after="200"/>
        <w:contextualSpacing/>
        <w:rPr>
          <w:sz w:val="20"/>
          <w:szCs w:val="20"/>
        </w:rPr>
      </w:pPr>
      <w:r w:rsidRPr="006401BD">
        <w:rPr>
          <w:sz w:val="20"/>
          <w:szCs w:val="20"/>
        </w:rPr>
        <w:t xml:space="preserve">Bathroom policy: one person allowed in </w:t>
      </w:r>
      <w:r w:rsidR="00800F00" w:rsidRPr="006401BD">
        <w:rPr>
          <w:sz w:val="20"/>
          <w:szCs w:val="20"/>
        </w:rPr>
        <w:t>the bathroom</w:t>
      </w:r>
      <w:r w:rsidRPr="006401BD">
        <w:rPr>
          <w:sz w:val="20"/>
          <w:szCs w:val="20"/>
        </w:rPr>
        <w:t xml:space="preserve"> at a time, and </w:t>
      </w:r>
      <w:r w:rsidR="00800F00" w:rsidRPr="006401BD">
        <w:rPr>
          <w:sz w:val="20"/>
          <w:szCs w:val="20"/>
        </w:rPr>
        <w:t>the main</w:t>
      </w:r>
      <w:r w:rsidRPr="006401BD">
        <w:rPr>
          <w:sz w:val="20"/>
          <w:szCs w:val="20"/>
        </w:rPr>
        <w:t xml:space="preserve"> door must be closed when </w:t>
      </w:r>
      <w:r w:rsidR="00800F00" w:rsidRPr="006401BD">
        <w:rPr>
          <w:sz w:val="20"/>
          <w:szCs w:val="20"/>
        </w:rPr>
        <w:t>occupied.</w:t>
      </w:r>
    </w:p>
    <w:p w:rsidR="007C0443" w:rsidRPr="001F6B16" w:rsidRDefault="007C0443" w:rsidP="007C0443">
      <w:pPr>
        <w:pStyle w:val="ListParagraph"/>
        <w:numPr>
          <w:ilvl w:val="0"/>
          <w:numId w:val="40"/>
        </w:numPr>
        <w:spacing w:after="200"/>
        <w:contextualSpacing/>
        <w:rPr>
          <w:b/>
          <w:sz w:val="20"/>
          <w:szCs w:val="20"/>
        </w:rPr>
      </w:pPr>
      <w:r>
        <w:rPr>
          <w:b/>
          <w:sz w:val="20"/>
          <w:szCs w:val="20"/>
        </w:rPr>
        <w:t>***</w:t>
      </w:r>
      <w:r w:rsidRPr="001F6B16">
        <w:rPr>
          <w:b/>
          <w:sz w:val="20"/>
          <w:szCs w:val="20"/>
        </w:rPr>
        <w:t>Each stud</w:t>
      </w:r>
      <w:r>
        <w:rPr>
          <w:b/>
          <w:sz w:val="20"/>
          <w:szCs w:val="20"/>
        </w:rPr>
        <w:t>ent must be willing</w:t>
      </w:r>
      <w:r w:rsidRPr="001F6B16">
        <w:rPr>
          <w:b/>
          <w:sz w:val="20"/>
          <w:szCs w:val="20"/>
        </w:rPr>
        <w:t xml:space="preserve"> to allow other students to practice insertions on each other and bring models as needed.</w:t>
      </w:r>
      <w:r w:rsidR="000A096D">
        <w:rPr>
          <w:b/>
          <w:sz w:val="20"/>
          <w:szCs w:val="20"/>
        </w:rPr>
        <w:t xml:space="preserve"> See page 20</w:t>
      </w:r>
      <w:r>
        <w:rPr>
          <w:b/>
          <w:sz w:val="20"/>
          <w:szCs w:val="20"/>
        </w:rPr>
        <w:t xml:space="preserve">, sign and date and return with your </w:t>
      </w:r>
      <w:r w:rsidR="00800F00">
        <w:rPr>
          <w:b/>
          <w:sz w:val="20"/>
          <w:szCs w:val="20"/>
        </w:rPr>
        <w:t>application.</w:t>
      </w:r>
    </w:p>
    <w:p w:rsidR="007C0443" w:rsidRPr="006401BD" w:rsidRDefault="007C0443" w:rsidP="007C0443">
      <w:pPr>
        <w:pStyle w:val="ListParagraph"/>
        <w:numPr>
          <w:ilvl w:val="0"/>
          <w:numId w:val="40"/>
        </w:numPr>
        <w:spacing w:after="200"/>
        <w:contextualSpacing/>
        <w:rPr>
          <w:sz w:val="20"/>
          <w:szCs w:val="20"/>
        </w:rPr>
      </w:pPr>
      <w:r w:rsidRPr="006401BD">
        <w:rPr>
          <w:sz w:val="20"/>
          <w:szCs w:val="20"/>
        </w:rPr>
        <w:t xml:space="preserve">See smoking </w:t>
      </w:r>
      <w:r w:rsidR="00800F00" w:rsidRPr="006401BD">
        <w:rPr>
          <w:sz w:val="20"/>
          <w:szCs w:val="20"/>
        </w:rPr>
        <w:t>policy.</w:t>
      </w:r>
    </w:p>
    <w:p w:rsidR="007C0443" w:rsidRDefault="007C0443" w:rsidP="007C0443">
      <w:pPr>
        <w:pStyle w:val="ListParagraph"/>
        <w:numPr>
          <w:ilvl w:val="0"/>
          <w:numId w:val="40"/>
        </w:numPr>
        <w:spacing w:after="200"/>
        <w:contextualSpacing/>
        <w:rPr>
          <w:sz w:val="20"/>
          <w:szCs w:val="20"/>
        </w:rPr>
      </w:pPr>
      <w:r w:rsidRPr="006401BD">
        <w:rPr>
          <w:sz w:val="20"/>
          <w:szCs w:val="20"/>
        </w:rPr>
        <w:t xml:space="preserve">See cell phone </w:t>
      </w:r>
      <w:r w:rsidR="00FE6732" w:rsidRPr="006401BD">
        <w:rPr>
          <w:sz w:val="20"/>
          <w:szCs w:val="20"/>
        </w:rPr>
        <w:t>policy.</w:t>
      </w:r>
    </w:p>
    <w:p w:rsidR="00FE6732" w:rsidRPr="00FE6732" w:rsidRDefault="00FE6732" w:rsidP="007C0443">
      <w:pPr>
        <w:pStyle w:val="ListParagraph"/>
        <w:numPr>
          <w:ilvl w:val="0"/>
          <w:numId w:val="40"/>
        </w:numPr>
        <w:spacing w:after="200"/>
        <w:contextualSpacing/>
        <w:rPr>
          <w:b/>
          <w:bCs/>
          <w:sz w:val="20"/>
          <w:szCs w:val="20"/>
        </w:rPr>
      </w:pPr>
      <w:r>
        <w:rPr>
          <w:sz w:val="20"/>
          <w:szCs w:val="20"/>
        </w:rPr>
        <w:t xml:space="preserve">Online modules must be completed in 14 weeks, prior to clinical training. </w:t>
      </w:r>
      <w:r w:rsidRPr="00FE6732">
        <w:rPr>
          <w:b/>
          <w:bCs/>
          <w:sz w:val="20"/>
          <w:szCs w:val="20"/>
        </w:rPr>
        <w:t xml:space="preserve">Failure to complete the program within one year, </w:t>
      </w:r>
      <w:r>
        <w:rPr>
          <w:b/>
          <w:bCs/>
          <w:sz w:val="20"/>
          <w:szCs w:val="20"/>
        </w:rPr>
        <w:t xml:space="preserve">the </w:t>
      </w:r>
      <w:r w:rsidRPr="00FE6732">
        <w:rPr>
          <w:b/>
          <w:bCs/>
          <w:sz w:val="20"/>
          <w:szCs w:val="20"/>
        </w:rPr>
        <w:t>student will be terminated from the program with no refunds.</w:t>
      </w:r>
    </w:p>
    <w:p w:rsidR="007C0443" w:rsidRPr="006401BD" w:rsidRDefault="007C0443" w:rsidP="007C0443">
      <w:pPr>
        <w:pStyle w:val="ListParagraph"/>
        <w:numPr>
          <w:ilvl w:val="0"/>
          <w:numId w:val="40"/>
        </w:numPr>
        <w:spacing w:after="200"/>
        <w:contextualSpacing/>
        <w:rPr>
          <w:sz w:val="20"/>
          <w:szCs w:val="20"/>
        </w:rPr>
      </w:pPr>
      <w:r w:rsidRPr="006401BD">
        <w:rPr>
          <w:sz w:val="20"/>
          <w:szCs w:val="20"/>
        </w:rPr>
        <w:t>Prescribed drugs should be kept locked in your vehicle, unless need for refrigeration, or emergency situations, special circumstances will need to be approve</w:t>
      </w:r>
      <w:r w:rsidR="003C2067">
        <w:rPr>
          <w:sz w:val="20"/>
          <w:szCs w:val="20"/>
        </w:rPr>
        <w:t>d by the director</w:t>
      </w:r>
      <w:r w:rsidRPr="006401BD">
        <w:rPr>
          <w:sz w:val="20"/>
          <w:szCs w:val="20"/>
        </w:rPr>
        <w:t xml:space="preserve">.  </w:t>
      </w:r>
    </w:p>
    <w:p w:rsidR="002121A8" w:rsidRPr="00A17404" w:rsidRDefault="007C0443" w:rsidP="00C90E35">
      <w:pPr>
        <w:ind w:left="360"/>
        <w:rPr>
          <w:b/>
          <w:i/>
          <w:color w:val="FF0000"/>
          <w:sz w:val="24"/>
        </w:rPr>
      </w:pPr>
      <w:r w:rsidRPr="00A17404">
        <w:rPr>
          <w:i/>
          <w:color w:val="000000" w:themeColor="text1"/>
          <w:sz w:val="24"/>
        </w:rPr>
        <w:t xml:space="preserve">The use of drugs or alcohol on the premises, vandalism, theft, verbal or physical attacks, threats or intimidation toward other students, clients or staff will not be tolerated </w:t>
      </w:r>
      <w:r w:rsidRPr="00A17404">
        <w:rPr>
          <w:i/>
          <w:color w:val="C00000"/>
          <w:sz w:val="24"/>
        </w:rPr>
        <w:t>a</w:t>
      </w:r>
      <w:r w:rsidRPr="00A17404">
        <w:rPr>
          <w:i/>
          <w:color w:val="FF0000"/>
          <w:sz w:val="24"/>
        </w:rPr>
        <w:t xml:space="preserve">nd will result in </w:t>
      </w:r>
      <w:r w:rsidRPr="00A17404">
        <w:rPr>
          <w:b/>
          <w:i/>
          <w:color w:val="FF0000"/>
          <w:sz w:val="24"/>
        </w:rPr>
        <w:t>immediate termination from OMEI</w:t>
      </w:r>
      <w:r w:rsidR="00B600C5" w:rsidRPr="00A17404">
        <w:rPr>
          <w:b/>
          <w:i/>
          <w:color w:val="FF0000"/>
          <w:sz w:val="24"/>
        </w:rPr>
        <w:t>. Police will be notified.</w:t>
      </w:r>
    </w:p>
    <w:p w:rsidR="005B74BD" w:rsidRDefault="005B74BD" w:rsidP="0039336A">
      <w:pPr>
        <w:jc w:val="center"/>
        <w:rPr>
          <w:sz w:val="24"/>
        </w:rPr>
      </w:pPr>
    </w:p>
    <w:p w:rsidR="005B74BD" w:rsidRDefault="005B74BD" w:rsidP="0039336A">
      <w:pPr>
        <w:jc w:val="center"/>
        <w:rPr>
          <w:sz w:val="24"/>
        </w:rPr>
      </w:pPr>
    </w:p>
    <w:p w:rsidR="005B74BD" w:rsidRDefault="0078296B" w:rsidP="0039336A">
      <w:pPr>
        <w:jc w:val="center"/>
        <w:rPr>
          <w:sz w:val="24"/>
        </w:rPr>
      </w:pPr>
      <w:r>
        <w:rPr>
          <w:sz w:val="24"/>
        </w:rPr>
        <w:t xml:space="preserve">If you have any </w:t>
      </w:r>
      <w:r w:rsidR="00800F00">
        <w:rPr>
          <w:sz w:val="24"/>
        </w:rPr>
        <w:t>questions,</w:t>
      </w:r>
      <w:r>
        <w:rPr>
          <w:sz w:val="24"/>
        </w:rPr>
        <w:t xml:space="preserve"> please email Jo Melching; Jomelch1@AOL.com</w:t>
      </w: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9336A">
      <w:pPr>
        <w:jc w:val="center"/>
        <w:rPr>
          <w:sz w:val="24"/>
        </w:rPr>
      </w:pPr>
    </w:p>
    <w:p w:rsidR="005B74BD" w:rsidRDefault="005B74BD" w:rsidP="00330BAC">
      <w:pPr>
        <w:rPr>
          <w:sz w:val="24"/>
        </w:rPr>
      </w:pPr>
    </w:p>
    <w:p w:rsidR="005B74BD" w:rsidRDefault="00F3433D" w:rsidP="00F3433D">
      <w:pPr>
        <w:rPr>
          <w:sz w:val="24"/>
        </w:rPr>
      </w:pPr>
      <w:r>
        <w:rPr>
          <w:sz w:val="24"/>
        </w:rPr>
        <w:t>Student Signature____________________________________________Date_____________________</w:t>
      </w:r>
    </w:p>
    <w:p w:rsidR="00C90E35" w:rsidRDefault="00C90E35" w:rsidP="005A09FB">
      <w:pPr>
        <w:rPr>
          <w:sz w:val="24"/>
        </w:rPr>
      </w:pPr>
    </w:p>
    <w:p w:rsidR="00C054EA" w:rsidRPr="00C054EA" w:rsidRDefault="00C90E35" w:rsidP="00C054EA">
      <w:pPr>
        <w:rPr>
          <w:i/>
          <w:color w:val="FF0000"/>
          <w:sz w:val="24"/>
        </w:rPr>
      </w:pPr>
      <w:r w:rsidRPr="00C90E35">
        <w:rPr>
          <w:i/>
          <w:color w:val="FF0000"/>
          <w:sz w:val="24"/>
        </w:rPr>
        <w:lastRenderedPageBreak/>
        <w:t xml:space="preserve">Failure to complete, sign &amp; date all application pages, student enrollment agreement, refund, cancellation policy, grievance procedure, student medical release, dress code policy/policies, student release and 3 letters of </w:t>
      </w:r>
      <w:r w:rsidR="00800F00" w:rsidRPr="00C90E35">
        <w:rPr>
          <w:i/>
          <w:color w:val="FF0000"/>
          <w:sz w:val="24"/>
        </w:rPr>
        <w:t>recommendations may</w:t>
      </w:r>
      <w:r w:rsidRPr="00C90E35">
        <w:rPr>
          <w:i/>
          <w:color w:val="FF0000"/>
          <w:sz w:val="24"/>
        </w:rPr>
        <w:t xml:space="preserve"> result in not being admitted int</w:t>
      </w:r>
      <w:r w:rsidR="00C054EA">
        <w:rPr>
          <w:i/>
          <w:color w:val="FF0000"/>
          <w:sz w:val="24"/>
        </w:rPr>
        <w:t>o the program</w:t>
      </w:r>
    </w:p>
    <w:p w:rsidR="00684A04" w:rsidRPr="00684A04" w:rsidRDefault="00684A04" w:rsidP="00C90E35">
      <w:pPr>
        <w:pStyle w:val="NoSpacing"/>
        <w:jc w:val="center"/>
        <w:rPr>
          <w:rFonts w:ascii="Times New Roman" w:hAnsi="Times New Roman" w:cs="Times New Roman"/>
          <w:sz w:val="32"/>
          <w:szCs w:val="32"/>
        </w:rPr>
      </w:pPr>
      <w:r w:rsidRPr="00684A04">
        <w:rPr>
          <w:rFonts w:ascii="Times New Roman" w:hAnsi="Times New Roman" w:cs="Times New Roman"/>
          <w:sz w:val="32"/>
          <w:szCs w:val="32"/>
        </w:rPr>
        <w:t>Ohio Medical Electrology Institute</w:t>
      </w:r>
    </w:p>
    <w:p w:rsidR="00684A04" w:rsidRPr="00684A04" w:rsidRDefault="00684A04" w:rsidP="00684A04">
      <w:pPr>
        <w:pStyle w:val="NoSpacing"/>
        <w:jc w:val="center"/>
        <w:rPr>
          <w:rFonts w:ascii="Times New Roman" w:hAnsi="Times New Roman" w:cs="Times New Roman"/>
          <w:vertAlign w:val="subscript"/>
        </w:rPr>
      </w:pPr>
      <w:r w:rsidRPr="00684A04">
        <w:rPr>
          <w:rFonts w:ascii="Times New Roman" w:hAnsi="Times New Roman" w:cs="Times New Roman"/>
          <w:vertAlign w:val="subscript"/>
        </w:rPr>
        <w:t>Certificate of Registration #12-03-1986T</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271 Cline Ave. Suite # 4 Main Campus</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Mansfield, Ohio 44907</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419-747-7546</w:t>
      </w:r>
    </w:p>
    <w:p w:rsidR="00684A04" w:rsidRPr="00684A04" w:rsidRDefault="00684A04" w:rsidP="00684A04">
      <w:pPr>
        <w:jc w:val="center"/>
        <w:rPr>
          <w:sz w:val="20"/>
          <w:szCs w:val="20"/>
        </w:rPr>
      </w:pPr>
    </w:p>
    <w:p w:rsidR="00684A04" w:rsidRPr="00684A04" w:rsidRDefault="00684A04" w:rsidP="00684A04">
      <w:pPr>
        <w:jc w:val="center"/>
        <w:rPr>
          <w:sz w:val="20"/>
          <w:szCs w:val="20"/>
        </w:rPr>
      </w:pPr>
    </w:p>
    <w:p w:rsidR="00684A04" w:rsidRPr="00684A04" w:rsidRDefault="00684A04" w:rsidP="00F20C15">
      <w:pPr>
        <w:shd w:val="clear" w:color="auto" w:fill="C5D4E1" w:themeFill="accent2" w:themeFillTint="99"/>
        <w:jc w:val="center"/>
        <w:rPr>
          <w:sz w:val="28"/>
          <w:szCs w:val="28"/>
        </w:rPr>
      </w:pPr>
      <w:r w:rsidRPr="00684A04">
        <w:rPr>
          <w:sz w:val="28"/>
          <w:szCs w:val="28"/>
        </w:rPr>
        <w:t>Student Application for Admission for Cosmetic Therapy Training</w:t>
      </w:r>
    </w:p>
    <w:p w:rsidR="00684A04" w:rsidRPr="00684A04" w:rsidRDefault="00684A04" w:rsidP="00684A04">
      <w:pPr>
        <w:rPr>
          <w:sz w:val="28"/>
          <w:szCs w:val="28"/>
        </w:rPr>
      </w:pPr>
    </w:p>
    <w:p w:rsidR="00684A04" w:rsidRPr="00684A04" w:rsidRDefault="00684A04" w:rsidP="00684A04">
      <w:pPr>
        <w:pBdr>
          <w:bottom w:val="single" w:sz="4" w:space="1" w:color="auto"/>
        </w:pBdr>
        <w:rPr>
          <w:sz w:val="24"/>
        </w:rPr>
      </w:pPr>
      <w:r w:rsidRPr="00684A04">
        <w:rPr>
          <w:sz w:val="24"/>
        </w:rPr>
        <w:t>PERSONAL INFORMATION                                  DATE        /         /         /</w:t>
      </w:r>
    </w:p>
    <w:p w:rsidR="00684A04" w:rsidRPr="00684A04" w:rsidRDefault="00684A04" w:rsidP="00684A04">
      <w:pPr>
        <w:pBdr>
          <w:top w:val="single" w:sz="4" w:space="1" w:color="auto"/>
          <w:left w:val="single" w:sz="4" w:space="4" w:color="auto"/>
          <w:bottom w:val="single" w:sz="8" w:space="1" w:color="auto"/>
          <w:right w:val="single" w:sz="4" w:space="4" w:color="auto"/>
        </w:pBdr>
        <w:rPr>
          <w:sz w:val="24"/>
          <w:vertAlign w:val="subscript"/>
        </w:rPr>
      </w:pPr>
      <w:r w:rsidRPr="00684A04">
        <w:rPr>
          <w:sz w:val="24"/>
          <w:vertAlign w:val="subscript"/>
        </w:rPr>
        <w:t>Name (</w:t>
      </w:r>
      <w:r w:rsidR="00800F00" w:rsidRPr="00684A04">
        <w:rPr>
          <w:sz w:val="24"/>
          <w:vertAlign w:val="subscript"/>
        </w:rPr>
        <w:t xml:space="preserve">Last)  </w:t>
      </w:r>
      <w:r w:rsidRPr="00684A04">
        <w:rPr>
          <w:sz w:val="24"/>
          <w:vertAlign w:val="subscript"/>
        </w:rPr>
        <w:t xml:space="preserve">                   (First)                      (Middle)                                                                       </w:t>
      </w:r>
      <w:r w:rsidR="003C2067">
        <w:rPr>
          <w:sz w:val="24"/>
          <w:vertAlign w:val="subscript"/>
        </w:rPr>
        <w:t>DOB</w:t>
      </w:r>
    </w:p>
    <w:p w:rsidR="00684A04" w:rsidRPr="00684A04" w:rsidRDefault="00684A04" w:rsidP="00684A04">
      <w:pPr>
        <w:pBdr>
          <w:top w:val="single" w:sz="4" w:space="1" w:color="auto"/>
          <w:left w:val="single" w:sz="4" w:space="4" w:color="auto"/>
          <w:bottom w:val="single" w:sz="8" w:space="1" w:color="auto"/>
          <w:right w:val="single" w:sz="4" w:space="4" w:color="auto"/>
        </w:pBdr>
        <w:rPr>
          <w:sz w:val="24"/>
          <w:vertAlign w:val="subscript"/>
        </w:rPr>
      </w:pPr>
    </w:p>
    <w:p w:rsidR="00684A04" w:rsidRPr="00684A04" w:rsidRDefault="00684A04" w:rsidP="00684A04">
      <w:pPr>
        <w:pBdr>
          <w:top w:val="single" w:sz="4" w:space="1" w:color="auto"/>
          <w:left w:val="single" w:sz="4" w:space="4" w:color="auto"/>
          <w:bottom w:val="single" w:sz="8" w:space="1" w:color="auto"/>
          <w:right w:val="single" w:sz="4" w:space="4" w:color="auto"/>
        </w:pBdr>
        <w:rPr>
          <w:sz w:val="20"/>
          <w:szCs w:val="20"/>
        </w:rPr>
      </w:pPr>
      <w:r w:rsidRPr="00684A04">
        <w:rPr>
          <w:sz w:val="20"/>
          <w:szCs w:val="20"/>
        </w:rPr>
        <w:t>____________________________________________________________________________________________________________</w:t>
      </w:r>
    </w:p>
    <w:p w:rsidR="00684A04" w:rsidRPr="00684A04" w:rsidRDefault="00684A04" w:rsidP="00684A04">
      <w:pPr>
        <w:pBdr>
          <w:top w:val="single" w:sz="4" w:space="1" w:color="auto"/>
          <w:left w:val="single" w:sz="4" w:space="4" w:color="auto"/>
          <w:bottom w:val="single" w:sz="8" w:space="1" w:color="auto"/>
          <w:right w:val="single" w:sz="4" w:space="4" w:color="auto"/>
        </w:pBdr>
        <w:rPr>
          <w:sz w:val="24"/>
          <w:vertAlign w:val="subscript"/>
        </w:rPr>
      </w:pPr>
      <w:r w:rsidRPr="00684A04">
        <w:rPr>
          <w:sz w:val="24"/>
          <w:vertAlign w:val="subscript"/>
        </w:rPr>
        <w:t>Home Address                           City                                                          State                                          Zip Code</w:t>
      </w:r>
    </w:p>
    <w:p w:rsidR="00684A04" w:rsidRPr="00684A04" w:rsidRDefault="00684A04" w:rsidP="00684A04">
      <w:pPr>
        <w:pBdr>
          <w:top w:val="single" w:sz="4" w:space="1" w:color="auto"/>
          <w:left w:val="single" w:sz="4" w:space="4" w:color="auto"/>
          <w:bottom w:val="single" w:sz="8" w:space="1" w:color="auto"/>
          <w:right w:val="single" w:sz="4" w:space="4" w:color="auto"/>
        </w:pBdr>
        <w:rPr>
          <w:sz w:val="24"/>
          <w:vertAlign w:val="subscript"/>
        </w:rPr>
      </w:pPr>
    </w:p>
    <w:p w:rsidR="00684A04" w:rsidRPr="00684A04" w:rsidRDefault="00684A04" w:rsidP="00684A04">
      <w:pPr>
        <w:pBdr>
          <w:top w:val="single" w:sz="4" w:space="1" w:color="auto"/>
          <w:left w:val="single" w:sz="4" w:space="4" w:color="auto"/>
          <w:bottom w:val="single" w:sz="8" w:space="1" w:color="auto"/>
          <w:right w:val="single" w:sz="4" w:space="4" w:color="auto"/>
        </w:pBdr>
        <w:rPr>
          <w:sz w:val="20"/>
          <w:szCs w:val="20"/>
        </w:rPr>
      </w:pPr>
      <w:r w:rsidRPr="00684A04">
        <w:rPr>
          <w:sz w:val="20"/>
          <w:szCs w:val="20"/>
        </w:rPr>
        <w:t>____________________________________________________________________________________________________________</w:t>
      </w:r>
    </w:p>
    <w:p w:rsidR="00684A04" w:rsidRPr="00684A04" w:rsidRDefault="00684A04" w:rsidP="00684A04">
      <w:pPr>
        <w:pBdr>
          <w:top w:val="single" w:sz="4" w:space="1" w:color="auto"/>
          <w:left w:val="single" w:sz="4" w:space="4" w:color="auto"/>
          <w:bottom w:val="single" w:sz="8" w:space="1" w:color="auto"/>
          <w:right w:val="single" w:sz="4" w:space="4" w:color="auto"/>
        </w:pBdr>
        <w:rPr>
          <w:sz w:val="24"/>
          <w:vertAlign w:val="subscript"/>
        </w:rPr>
      </w:pPr>
      <w:r w:rsidRPr="00684A04">
        <w:rPr>
          <w:sz w:val="24"/>
          <w:vertAlign w:val="subscript"/>
        </w:rPr>
        <w:t>Home Phone                      Cell Phone                                                                                                  ICE (Name &amp; Number)</w:t>
      </w:r>
    </w:p>
    <w:p w:rsidR="00684A04" w:rsidRPr="00684A04" w:rsidRDefault="00684A04" w:rsidP="00684A04">
      <w:pPr>
        <w:pBdr>
          <w:top w:val="single" w:sz="4" w:space="1" w:color="auto"/>
          <w:left w:val="single" w:sz="4" w:space="4" w:color="auto"/>
          <w:bottom w:val="single" w:sz="8" w:space="1" w:color="auto"/>
          <w:right w:val="single" w:sz="4" w:space="4" w:color="auto"/>
        </w:pBdr>
        <w:rPr>
          <w:sz w:val="20"/>
          <w:szCs w:val="20"/>
        </w:rPr>
      </w:pPr>
    </w:p>
    <w:p w:rsidR="00684A04" w:rsidRPr="00684A04" w:rsidRDefault="00684A04" w:rsidP="00684A04">
      <w:pPr>
        <w:pBdr>
          <w:top w:val="single" w:sz="4" w:space="1" w:color="auto"/>
          <w:left w:val="single" w:sz="4" w:space="4" w:color="auto"/>
          <w:bottom w:val="single" w:sz="8" w:space="1" w:color="auto"/>
          <w:right w:val="single" w:sz="4" w:space="4" w:color="auto"/>
        </w:pBdr>
        <w:rPr>
          <w:sz w:val="20"/>
          <w:szCs w:val="20"/>
        </w:rPr>
      </w:pPr>
      <w:r w:rsidRPr="00684A04">
        <w:rPr>
          <w:sz w:val="20"/>
          <w:szCs w:val="20"/>
        </w:rPr>
        <w:t>____________________________________________________________________________________________________________</w:t>
      </w:r>
    </w:p>
    <w:p w:rsidR="00684A04" w:rsidRPr="00684A04" w:rsidRDefault="00684A04" w:rsidP="00684A04">
      <w:pPr>
        <w:pBdr>
          <w:top w:val="single" w:sz="4" w:space="1" w:color="auto"/>
          <w:left w:val="single" w:sz="4" w:space="4" w:color="auto"/>
          <w:bottom w:val="single" w:sz="8" w:space="1" w:color="auto"/>
          <w:right w:val="single" w:sz="4" w:space="4" w:color="auto"/>
        </w:pBdr>
        <w:rPr>
          <w:sz w:val="24"/>
          <w:vertAlign w:val="superscript"/>
        </w:rPr>
      </w:pPr>
      <w:r w:rsidRPr="00684A04">
        <w:rPr>
          <w:sz w:val="24"/>
          <w:vertAlign w:val="superscript"/>
        </w:rPr>
        <w:t>How were you referred to the Institute?</w:t>
      </w:r>
    </w:p>
    <w:p w:rsidR="00684A04" w:rsidRPr="00684A04" w:rsidRDefault="00684A04" w:rsidP="00684A04">
      <w:pPr>
        <w:pBdr>
          <w:top w:val="single" w:sz="4" w:space="1" w:color="auto"/>
          <w:left w:val="single" w:sz="4" w:space="4" w:color="auto"/>
          <w:bottom w:val="single" w:sz="8" w:space="1" w:color="auto"/>
          <w:right w:val="single" w:sz="4" w:space="4" w:color="auto"/>
        </w:pBdr>
        <w:rPr>
          <w:sz w:val="20"/>
          <w:szCs w:val="20"/>
        </w:rPr>
      </w:pPr>
    </w:p>
    <w:p w:rsidR="00684A04" w:rsidRPr="00684A04" w:rsidRDefault="00684A04" w:rsidP="00684A04">
      <w:pPr>
        <w:pBdr>
          <w:top w:val="single" w:sz="4" w:space="1" w:color="auto"/>
          <w:left w:val="single" w:sz="4" w:space="4" w:color="auto"/>
          <w:bottom w:val="single" w:sz="8" w:space="1" w:color="auto"/>
          <w:right w:val="single" w:sz="4" w:space="4" w:color="auto"/>
        </w:pBdr>
        <w:rPr>
          <w:sz w:val="20"/>
          <w:szCs w:val="20"/>
        </w:rPr>
      </w:pPr>
    </w:p>
    <w:p w:rsidR="00684A04" w:rsidRPr="00684A04" w:rsidRDefault="00684A04" w:rsidP="00684A04">
      <w:pPr>
        <w:rPr>
          <w:sz w:val="20"/>
          <w:szCs w:val="20"/>
        </w:rPr>
      </w:pPr>
    </w:p>
    <w:p w:rsidR="00684A04" w:rsidRPr="00684A04" w:rsidRDefault="00684A04" w:rsidP="00684A04">
      <w:pPr>
        <w:rPr>
          <w:sz w:val="24"/>
        </w:rPr>
      </w:pPr>
      <w:r w:rsidRPr="00684A04">
        <w:rPr>
          <w:sz w:val="24"/>
        </w:rPr>
        <w:t>EDUCATION</w:t>
      </w:r>
    </w:p>
    <w:p w:rsidR="00684A04" w:rsidRPr="00684A04" w:rsidRDefault="00684A04" w:rsidP="00684A04">
      <w:pPr>
        <w:pBdr>
          <w:top w:val="single" w:sz="4" w:space="1" w:color="auto"/>
          <w:left w:val="single" w:sz="4" w:space="4" w:color="auto"/>
          <w:bottom w:val="single" w:sz="4" w:space="1" w:color="auto"/>
          <w:right w:val="single" w:sz="4" w:space="4" w:color="auto"/>
          <w:between w:val="single" w:sz="4" w:space="1" w:color="auto"/>
        </w:pBdr>
        <w:rPr>
          <w:sz w:val="24"/>
          <w:vertAlign w:val="superscript"/>
        </w:rPr>
      </w:pPr>
      <w:r w:rsidRPr="00684A04">
        <w:rPr>
          <w:sz w:val="24"/>
          <w:vertAlign w:val="superscript"/>
        </w:rPr>
        <w:t>Type of School          Name &amp; Address of School                             Degree of Study               # of Years Attended              Graduated (circle one)</w:t>
      </w:r>
    </w:p>
    <w:p w:rsidR="00684A04" w:rsidRPr="00684A04" w:rsidRDefault="00684A04" w:rsidP="00684A04">
      <w:pPr>
        <w:pBdr>
          <w:top w:val="single" w:sz="4" w:space="1" w:color="auto"/>
          <w:left w:val="single" w:sz="4" w:space="4" w:color="auto"/>
          <w:bottom w:val="single" w:sz="4" w:space="1" w:color="auto"/>
          <w:right w:val="single" w:sz="4" w:space="4" w:color="auto"/>
          <w:between w:val="single" w:sz="4" w:space="1" w:color="auto"/>
        </w:pBdr>
        <w:spacing w:line="360" w:lineRule="auto"/>
        <w:rPr>
          <w:sz w:val="24"/>
        </w:rPr>
      </w:pPr>
      <w:r w:rsidRPr="00684A04">
        <w:rPr>
          <w:sz w:val="24"/>
          <w:vertAlign w:val="superscript"/>
        </w:rPr>
        <w:t xml:space="preserve">High </w:t>
      </w:r>
      <w:r w:rsidR="003C2067" w:rsidRPr="00684A04">
        <w:rPr>
          <w:sz w:val="24"/>
          <w:vertAlign w:val="superscript"/>
        </w:rPr>
        <w:t>School (</w:t>
      </w:r>
      <w:r w:rsidR="003C2067">
        <w:rPr>
          <w:sz w:val="24"/>
          <w:vertAlign w:val="superscript"/>
        </w:rPr>
        <w:t xml:space="preserve">must have copy of high school diploma or </w:t>
      </w:r>
      <w:r w:rsidR="00800F00">
        <w:rPr>
          <w:sz w:val="24"/>
          <w:vertAlign w:val="superscript"/>
        </w:rPr>
        <w:t>GED)</w:t>
      </w:r>
      <w:r w:rsidR="00800F00" w:rsidRPr="00684A04">
        <w:rPr>
          <w:sz w:val="24"/>
          <w:vertAlign w:val="superscript"/>
        </w:rPr>
        <w:t xml:space="preserve">  </w:t>
      </w:r>
      <w:r w:rsidRPr="00684A04">
        <w:rPr>
          <w:sz w:val="24"/>
          <w:vertAlign w:val="superscript"/>
        </w:rPr>
        <w:t xml:space="preserve">                                                                                                                                         </w:t>
      </w:r>
      <w:r w:rsidRPr="00684A04">
        <w:rPr>
          <w:sz w:val="24"/>
        </w:rPr>
        <w:t>yes          no</w:t>
      </w:r>
    </w:p>
    <w:p w:rsidR="00684A04" w:rsidRPr="00684A04" w:rsidRDefault="00684A04" w:rsidP="00684A04">
      <w:pPr>
        <w:pBdr>
          <w:top w:val="single" w:sz="4" w:space="1" w:color="auto"/>
          <w:left w:val="single" w:sz="4" w:space="4" w:color="auto"/>
          <w:bottom w:val="single" w:sz="4" w:space="1" w:color="auto"/>
          <w:right w:val="single" w:sz="4" w:space="4" w:color="auto"/>
          <w:between w:val="single" w:sz="4" w:space="1" w:color="auto"/>
        </w:pBdr>
        <w:rPr>
          <w:sz w:val="24"/>
          <w:vertAlign w:val="superscript"/>
        </w:rPr>
      </w:pPr>
    </w:p>
    <w:p w:rsidR="00684A04" w:rsidRPr="00684A04" w:rsidRDefault="00684A04" w:rsidP="00684A04">
      <w:pPr>
        <w:pBdr>
          <w:top w:val="single" w:sz="4" w:space="1" w:color="auto"/>
          <w:left w:val="single" w:sz="4" w:space="4" w:color="auto"/>
          <w:bottom w:val="single" w:sz="4" w:space="1" w:color="auto"/>
          <w:right w:val="single" w:sz="4" w:space="4" w:color="auto"/>
          <w:between w:val="single" w:sz="4" w:space="1" w:color="auto"/>
        </w:pBdr>
        <w:spacing w:line="360" w:lineRule="auto"/>
        <w:rPr>
          <w:sz w:val="24"/>
        </w:rPr>
      </w:pPr>
      <w:r w:rsidRPr="00684A04">
        <w:rPr>
          <w:sz w:val="24"/>
          <w:vertAlign w:val="superscript"/>
        </w:rPr>
        <w:t xml:space="preserve">College                                                                                                                                                                                                                                    </w:t>
      </w:r>
      <w:r w:rsidRPr="00684A04">
        <w:rPr>
          <w:sz w:val="24"/>
        </w:rPr>
        <w:t>yes          no</w:t>
      </w:r>
    </w:p>
    <w:p w:rsidR="00684A04" w:rsidRPr="00684A04" w:rsidRDefault="00684A04" w:rsidP="00684A04">
      <w:pPr>
        <w:pBdr>
          <w:top w:val="single" w:sz="4" w:space="1" w:color="auto"/>
          <w:left w:val="single" w:sz="4" w:space="4" w:color="auto"/>
          <w:bottom w:val="single" w:sz="4" w:space="1" w:color="auto"/>
          <w:right w:val="single" w:sz="4" w:space="4" w:color="auto"/>
          <w:between w:val="single" w:sz="4" w:space="1" w:color="auto"/>
        </w:pBdr>
        <w:rPr>
          <w:sz w:val="24"/>
          <w:vertAlign w:val="superscript"/>
        </w:rPr>
      </w:pPr>
    </w:p>
    <w:p w:rsidR="00684A04" w:rsidRPr="00684A04" w:rsidRDefault="00684A04" w:rsidP="00684A04">
      <w:pPr>
        <w:pBdr>
          <w:top w:val="single" w:sz="4" w:space="1" w:color="auto"/>
          <w:left w:val="single" w:sz="4" w:space="4" w:color="auto"/>
          <w:bottom w:val="single" w:sz="4" w:space="1" w:color="auto"/>
          <w:right w:val="single" w:sz="4" w:space="4" w:color="auto"/>
          <w:between w:val="single" w:sz="4" w:space="1" w:color="auto"/>
        </w:pBdr>
        <w:spacing w:line="360" w:lineRule="auto"/>
        <w:rPr>
          <w:sz w:val="24"/>
        </w:rPr>
      </w:pPr>
      <w:r w:rsidRPr="00684A04">
        <w:rPr>
          <w:sz w:val="24"/>
          <w:vertAlign w:val="superscript"/>
        </w:rPr>
        <w:t xml:space="preserve">Graduate School                                                                                                                                                                                                                      </w:t>
      </w:r>
      <w:r w:rsidRPr="00684A04">
        <w:rPr>
          <w:sz w:val="24"/>
        </w:rPr>
        <w:t>yes          no</w:t>
      </w:r>
    </w:p>
    <w:p w:rsidR="00684A04" w:rsidRPr="00684A04" w:rsidRDefault="00684A04" w:rsidP="00684A04">
      <w:pPr>
        <w:pBdr>
          <w:top w:val="single" w:sz="4" w:space="1" w:color="auto"/>
          <w:left w:val="single" w:sz="4" w:space="4" w:color="auto"/>
          <w:bottom w:val="single" w:sz="4" w:space="1" w:color="auto"/>
          <w:right w:val="single" w:sz="4" w:space="4" w:color="auto"/>
          <w:between w:val="single" w:sz="4" w:space="1" w:color="auto"/>
        </w:pBdr>
        <w:rPr>
          <w:sz w:val="24"/>
          <w:vertAlign w:val="superscript"/>
        </w:rPr>
      </w:pPr>
    </w:p>
    <w:p w:rsidR="00684A04" w:rsidRPr="00684A04" w:rsidRDefault="00684A04" w:rsidP="00684A04">
      <w:pPr>
        <w:pBdr>
          <w:top w:val="single" w:sz="4" w:space="1" w:color="auto"/>
          <w:left w:val="single" w:sz="4" w:space="4" w:color="auto"/>
          <w:right w:val="single" w:sz="4" w:space="4" w:color="auto"/>
        </w:pBdr>
        <w:rPr>
          <w:sz w:val="24"/>
        </w:rPr>
      </w:pPr>
      <w:r w:rsidRPr="00684A04">
        <w:rPr>
          <w:sz w:val="24"/>
          <w:vertAlign w:val="superscript"/>
        </w:rPr>
        <w:t xml:space="preserve">Other                                                                                                                                                                                                                                       </w:t>
      </w:r>
      <w:r w:rsidRPr="00684A04">
        <w:rPr>
          <w:sz w:val="24"/>
        </w:rPr>
        <w:t>yes          no</w:t>
      </w:r>
    </w:p>
    <w:p w:rsidR="00684A04" w:rsidRDefault="00684A04" w:rsidP="00684A04">
      <w:pPr>
        <w:pBdr>
          <w:top w:val="single" w:sz="4" w:space="1" w:color="auto"/>
          <w:left w:val="single" w:sz="4" w:space="4" w:color="auto"/>
          <w:bottom w:val="single" w:sz="4" w:space="1" w:color="auto"/>
          <w:right w:val="single" w:sz="4" w:space="4" w:color="auto"/>
        </w:pBdr>
        <w:rPr>
          <w:sz w:val="24"/>
        </w:rPr>
      </w:pPr>
      <w:r w:rsidRPr="00684A04">
        <w:rPr>
          <w:sz w:val="24"/>
          <w:vertAlign w:val="superscript"/>
        </w:rPr>
        <w:t xml:space="preserve">Have you had any previous education in the field of Electrology or Cosmetic Therapy?  If so where and when?                                                          </w:t>
      </w:r>
      <w:r w:rsidR="001855C2">
        <w:rPr>
          <w:sz w:val="24"/>
          <w:vertAlign w:val="superscript"/>
        </w:rPr>
        <w:t xml:space="preserve">    </w:t>
      </w:r>
      <w:r w:rsidRPr="00684A04">
        <w:rPr>
          <w:sz w:val="24"/>
          <w:vertAlign w:val="superscript"/>
        </w:rPr>
        <w:t xml:space="preserve"> </w:t>
      </w:r>
      <w:r w:rsidRPr="00684A04">
        <w:rPr>
          <w:sz w:val="24"/>
        </w:rPr>
        <w:t xml:space="preserve">yes          no </w:t>
      </w:r>
    </w:p>
    <w:p w:rsidR="00684A04" w:rsidRDefault="00684A04" w:rsidP="00684A04">
      <w:pPr>
        <w:rPr>
          <w:sz w:val="24"/>
        </w:rPr>
      </w:pPr>
    </w:p>
    <w:p w:rsidR="00684A04" w:rsidRDefault="00684A04" w:rsidP="00684A04">
      <w:pPr>
        <w:rPr>
          <w:sz w:val="24"/>
        </w:rPr>
      </w:pPr>
    </w:p>
    <w:p w:rsidR="00684A04" w:rsidRDefault="00684A04" w:rsidP="00684A04">
      <w:pPr>
        <w:pStyle w:val="NoSpacing"/>
        <w:jc w:val="center"/>
        <w:rPr>
          <w:rFonts w:ascii="Times New Roman" w:hAnsi="Times New Roman" w:cs="Times New Roman"/>
          <w:sz w:val="32"/>
          <w:szCs w:val="32"/>
        </w:rPr>
      </w:pPr>
    </w:p>
    <w:p w:rsidR="00684A04" w:rsidRDefault="00684A04" w:rsidP="00684A04">
      <w:pPr>
        <w:pStyle w:val="NoSpacing"/>
        <w:jc w:val="center"/>
        <w:rPr>
          <w:rFonts w:ascii="Times New Roman" w:hAnsi="Times New Roman" w:cs="Times New Roman"/>
          <w:sz w:val="32"/>
          <w:szCs w:val="32"/>
        </w:rPr>
      </w:pPr>
    </w:p>
    <w:p w:rsidR="00684A04" w:rsidRDefault="00684A04" w:rsidP="00684A04">
      <w:pPr>
        <w:pStyle w:val="NoSpacing"/>
        <w:jc w:val="center"/>
        <w:rPr>
          <w:rFonts w:ascii="Times New Roman" w:hAnsi="Times New Roman" w:cs="Times New Roman"/>
          <w:sz w:val="32"/>
          <w:szCs w:val="32"/>
        </w:rPr>
      </w:pPr>
    </w:p>
    <w:p w:rsidR="00684A04" w:rsidRPr="00684A04" w:rsidRDefault="00684A04" w:rsidP="00D07F4D">
      <w:pPr>
        <w:pStyle w:val="NoSpacing"/>
        <w:rPr>
          <w:rFonts w:ascii="Times New Roman" w:hAnsi="Times New Roman" w:cs="Times New Roman"/>
        </w:rPr>
      </w:pPr>
    </w:p>
    <w:p w:rsidR="00C25658" w:rsidRDefault="00C25658" w:rsidP="00AF187C">
      <w:pPr>
        <w:pStyle w:val="NoSpacing"/>
        <w:rPr>
          <w:rFonts w:ascii="Times New Roman" w:hAnsi="Times New Roman" w:cs="Times New Roman"/>
          <w:sz w:val="32"/>
          <w:szCs w:val="32"/>
        </w:rPr>
      </w:pPr>
    </w:p>
    <w:p w:rsidR="0051192E" w:rsidRDefault="0051192E" w:rsidP="00AF187C">
      <w:pPr>
        <w:pStyle w:val="NoSpacing"/>
        <w:rPr>
          <w:rFonts w:ascii="Times New Roman" w:hAnsi="Times New Roman" w:cs="Times New Roman"/>
          <w:sz w:val="32"/>
          <w:szCs w:val="32"/>
        </w:rPr>
      </w:pPr>
    </w:p>
    <w:p w:rsidR="00C054EA" w:rsidRDefault="00C054EA" w:rsidP="0095335D">
      <w:pPr>
        <w:pStyle w:val="NoSpacing"/>
        <w:rPr>
          <w:rFonts w:ascii="Times New Roman" w:hAnsi="Times New Roman" w:cs="Times New Roman"/>
          <w:sz w:val="32"/>
          <w:szCs w:val="32"/>
        </w:rPr>
      </w:pPr>
    </w:p>
    <w:p w:rsidR="00684A04" w:rsidRPr="00684A04" w:rsidRDefault="00684A04" w:rsidP="00B600C5">
      <w:pPr>
        <w:pStyle w:val="NoSpacing"/>
        <w:jc w:val="center"/>
        <w:rPr>
          <w:rFonts w:ascii="Times New Roman" w:hAnsi="Times New Roman" w:cs="Times New Roman"/>
          <w:sz w:val="32"/>
          <w:szCs w:val="32"/>
        </w:rPr>
      </w:pPr>
      <w:r w:rsidRPr="00684A04">
        <w:rPr>
          <w:rFonts w:ascii="Times New Roman" w:hAnsi="Times New Roman" w:cs="Times New Roman"/>
          <w:sz w:val="32"/>
          <w:szCs w:val="32"/>
        </w:rPr>
        <w:lastRenderedPageBreak/>
        <w:t>Ohio Medical Electrology Institute</w:t>
      </w:r>
    </w:p>
    <w:p w:rsidR="00684A04" w:rsidRPr="00684A04" w:rsidRDefault="00684A04" w:rsidP="00684A04">
      <w:pPr>
        <w:pStyle w:val="NoSpacing"/>
        <w:jc w:val="center"/>
        <w:rPr>
          <w:rFonts w:ascii="Times New Roman" w:hAnsi="Times New Roman" w:cs="Times New Roman"/>
          <w:vertAlign w:val="subscript"/>
        </w:rPr>
      </w:pPr>
      <w:r w:rsidRPr="00684A04">
        <w:rPr>
          <w:rFonts w:ascii="Times New Roman" w:hAnsi="Times New Roman" w:cs="Times New Roman"/>
          <w:vertAlign w:val="subscript"/>
        </w:rPr>
        <w:t>Certificate of Registration #12-03-1986T</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271 Cline Ave. Suite # 4 Main Campus</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Mansfield, Ohio 44907</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419-747-7546</w:t>
      </w:r>
    </w:p>
    <w:p w:rsidR="00684A04" w:rsidRPr="00684A04" w:rsidRDefault="00684A04" w:rsidP="00684A04">
      <w:pPr>
        <w:jc w:val="center"/>
        <w:rPr>
          <w:sz w:val="32"/>
          <w:szCs w:val="32"/>
        </w:rPr>
      </w:pPr>
    </w:p>
    <w:p w:rsidR="00684A04" w:rsidRPr="00684A04" w:rsidRDefault="00684A04" w:rsidP="00F20C15">
      <w:pPr>
        <w:shd w:val="clear" w:color="auto" w:fill="C5D4E1" w:themeFill="accent2" w:themeFillTint="99"/>
        <w:jc w:val="center"/>
        <w:rPr>
          <w:sz w:val="28"/>
          <w:szCs w:val="28"/>
        </w:rPr>
      </w:pPr>
      <w:r w:rsidRPr="00684A04">
        <w:rPr>
          <w:sz w:val="28"/>
          <w:szCs w:val="28"/>
        </w:rPr>
        <w:t xml:space="preserve">Application for Admission </w:t>
      </w:r>
      <w:r w:rsidRPr="00684A04">
        <w:rPr>
          <w:sz w:val="28"/>
          <w:szCs w:val="28"/>
          <w:vertAlign w:val="subscript"/>
        </w:rPr>
        <w:t>continued</w:t>
      </w:r>
    </w:p>
    <w:p w:rsidR="00684A04" w:rsidRPr="00684A04" w:rsidRDefault="00684A04" w:rsidP="00F20C15">
      <w:pPr>
        <w:shd w:val="clear" w:color="auto" w:fill="C5D4E1" w:themeFill="accent2" w:themeFillTint="99"/>
        <w:rPr>
          <w:sz w:val="24"/>
        </w:rPr>
      </w:pPr>
    </w:p>
    <w:p w:rsidR="00684A04" w:rsidRPr="00684A04" w:rsidRDefault="00684A04" w:rsidP="00684A04">
      <w:pPr>
        <w:rPr>
          <w:sz w:val="20"/>
          <w:szCs w:val="20"/>
        </w:rPr>
      </w:pPr>
      <w:r w:rsidRPr="00684A04">
        <w:rPr>
          <w:sz w:val="20"/>
          <w:szCs w:val="20"/>
        </w:rPr>
        <w:t>LIST ANY PROFESSIONAL OR SOCIAL ORGANIZATIONS IN WHICH YOU PARTICIPATE</w:t>
      </w:r>
    </w:p>
    <w:p w:rsidR="00684A04" w:rsidRPr="00684A04" w:rsidRDefault="00684A04" w:rsidP="00684A04">
      <w:pPr>
        <w:pBdr>
          <w:top w:val="single" w:sz="8" w:space="1" w:color="auto"/>
          <w:left w:val="single" w:sz="8" w:space="4" w:color="auto"/>
          <w:bottom w:val="single" w:sz="8" w:space="1" w:color="auto"/>
          <w:right w:val="single" w:sz="8" w:space="4" w:color="auto"/>
        </w:pBdr>
        <w:rPr>
          <w:sz w:val="24"/>
        </w:rPr>
      </w:pPr>
    </w:p>
    <w:p w:rsidR="00684A04" w:rsidRPr="00684A04" w:rsidRDefault="00684A04" w:rsidP="00684A04">
      <w:pPr>
        <w:pBdr>
          <w:top w:val="single" w:sz="8" w:space="1" w:color="auto"/>
          <w:left w:val="single" w:sz="8" w:space="4" w:color="auto"/>
          <w:bottom w:val="single" w:sz="8" w:space="1" w:color="auto"/>
          <w:right w:val="single" w:sz="8" w:space="4" w:color="auto"/>
        </w:pBdr>
        <w:rPr>
          <w:sz w:val="24"/>
        </w:rPr>
      </w:pPr>
      <w:r w:rsidRPr="00684A04">
        <w:rPr>
          <w:sz w:val="20"/>
          <w:szCs w:val="20"/>
        </w:rPr>
        <w:t>____________________________________________________________________________________________________________</w:t>
      </w:r>
    </w:p>
    <w:p w:rsidR="00684A04" w:rsidRPr="00684A04" w:rsidRDefault="00684A04" w:rsidP="00684A04">
      <w:pPr>
        <w:pBdr>
          <w:top w:val="single" w:sz="8" w:space="1" w:color="auto"/>
          <w:left w:val="single" w:sz="8" w:space="4" w:color="auto"/>
          <w:bottom w:val="single" w:sz="8" w:space="1" w:color="auto"/>
          <w:right w:val="single" w:sz="8" w:space="4" w:color="auto"/>
        </w:pBdr>
        <w:rPr>
          <w:sz w:val="24"/>
        </w:rPr>
      </w:pPr>
    </w:p>
    <w:p w:rsidR="00684A04" w:rsidRPr="00684A04" w:rsidRDefault="00684A04" w:rsidP="00684A04">
      <w:pPr>
        <w:pBdr>
          <w:top w:val="single" w:sz="8" w:space="1" w:color="auto"/>
          <w:left w:val="single" w:sz="8" w:space="4" w:color="auto"/>
          <w:bottom w:val="single" w:sz="8" w:space="1" w:color="auto"/>
          <w:right w:val="single" w:sz="8" w:space="4" w:color="auto"/>
        </w:pBdr>
        <w:rPr>
          <w:sz w:val="20"/>
          <w:szCs w:val="20"/>
        </w:rPr>
      </w:pPr>
      <w:r w:rsidRPr="00684A04">
        <w:rPr>
          <w:sz w:val="20"/>
          <w:szCs w:val="20"/>
        </w:rPr>
        <w:t>____________________________________________________________________________________________________________</w:t>
      </w:r>
    </w:p>
    <w:p w:rsidR="00684A04" w:rsidRPr="00684A04" w:rsidRDefault="00684A04" w:rsidP="00684A04">
      <w:pPr>
        <w:pBdr>
          <w:top w:val="single" w:sz="8" w:space="1" w:color="auto"/>
          <w:left w:val="single" w:sz="8" w:space="4" w:color="auto"/>
          <w:bottom w:val="single" w:sz="8" w:space="1" w:color="auto"/>
          <w:right w:val="single" w:sz="8" w:space="4" w:color="auto"/>
        </w:pBdr>
        <w:rPr>
          <w:sz w:val="20"/>
          <w:szCs w:val="20"/>
        </w:rPr>
      </w:pPr>
    </w:p>
    <w:p w:rsidR="00684A04" w:rsidRPr="00684A04" w:rsidRDefault="00684A04" w:rsidP="00684A04">
      <w:pPr>
        <w:pBdr>
          <w:top w:val="single" w:sz="8" w:space="1" w:color="auto"/>
          <w:left w:val="single" w:sz="8" w:space="4" w:color="auto"/>
          <w:bottom w:val="single" w:sz="8" w:space="1" w:color="auto"/>
          <w:right w:val="single" w:sz="8" w:space="4" w:color="auto"/>
        </w:pBdr>
        <w:rPr>
          <w:sz w:val="20"/>
          <w:szCs w:val="20"/>
        </w:rPr>
      </w:pPr>
      <w:r w:rsidRPr="00684A04">
        <w:rPr>
          <w:sz w:val="20"/>
          <w:szCs w:val="20"/>
        </w:rPr>
        <w:t>___________________________________________________________________________________________________________</w:t>
      </w:r>
    </w:p>
    <w:p w:rsidR="00684A04" w:rsidRPr="00684A04" w:rsidRDefault="00684A04" w:rsidP="00684A04">
      <w:pPr>
        <w:rPr>
          <w:sz w:val="24"/>
        </w:rPr>
      </w:pPr>
    </w:p>
    <w:p w:rsidR="00684A04" w:rsidRPr="00684A04" w:rsidRDefault="00684A04" w:rsidP="00684A04">
      <w:pPr>
        <w:rPr>
          <w:sz w:val="20"/>
          <w:szCs w:val="20"/>
        </w:rPr>
      </w:pPr>
      <w:r w:rsidRPr="00684A04">
        <w:rPr>
          <w:sz w:val="20"/>
          <w:szCs w:val="20"/>
        </w:rPr>
        <w:t>CURRENT EMPLOYMENT HISTORY</w:t>
      </w:r>
    </w:p>
    <w:p w:rsidR="00684A04" w:rsidRPr="00684A04" w:rsidRDefault="00684A04" w:rsidP="00684A04">
      <w:pPr>
        <w:rPr>
          <w:sz w:val="20"/>
          <w:szCs w:val="20"/>
        </w:rPr>
      </w:pPr>
      <w:r w:rsidRPr="00684A04">
        <w:rPr>
          <w:sz w:val="20"/>
          <w:szCs w:val="20"/>
        </w:rPr>
        <w:t xml:space="preserve">May the Institute contact your present employer?  </w:t>
      </w:r>
      <w:r w:rsidR="003C2067">
        <w:rPr>
          <w:sz w:val="20"/>
          <w:szCs w:val="20"/>
        </w:rPr>
        <w:t xml:space="preserve">                                                                                                      </w:t>
      </w:r>
      <w:r w:rsidRPr="00684A04">
        <w:rPr>
          <w:sz w:val="20"/>
          <w:szCs w:val="20"/>
        </w:rPr>
        <w:t>YES_____NO_____</w:t>
      </w:r>
    </w:p>
    <w:p w:rsidR="00684A04" w:rsidRPr="00684A04" w:rsidRDefault="00684A04" w:rsidP="00684A04">
      <w:pPr>
        <w:rPr>
          <w:sz w:val="24"/>
        </w:rPr>
      </w:pPr>
      <w:r w:rsidRPr="00684A04">
        <w:rPr>
          <w:sz w:val="24"/>
        </w:rPr>
        <w:t xml:space="preserve">     </w:t>
      </w:r>
    </w:p>
    <w:p w:rsidR="00684A04" w:rsidRPr="00684A04" w:rsidRDefault="00684A04" w:rsidP="00684A04">
      <w:pPr>
        <w:pBdr>
          <w:top w:val="single" w:sz="4" w:space="1" w:color="auto"/>
          <w:left w:val="single" w:sz="4" w:space="4" w:color="auto"/>
          <w:bottom w:val="single" w:sz="4" w:space="1" w:color="auto"/>
          <w:right w:val="single" w:sz="4" w:space="4" w:color="auto"/>
        </w:pBdr>
        <w:rPr>
          <w:sz w:val="24"/>
        </w:rPr>
      </w:pPr>
    </w:p>
    <w:p w:rsidR="00684A04" w:rsidRPr="00684A04" w:rsidRDefault="00684A04" w:rsidP="00684A04">
      <w:pPr>
        <w:pBdr>
          <w:top w:val="single" w:sz="4" w:space="1" w:color="auto"/>
          <w:left w:val="single" w:sz="4" w:space="4" w:color="auto"/>
          <w:bottom w:val="single" w:sz="4" w:space="1" w:color="auto"/>
          <w:right w:val="single" w:sz="4" w:space="4" w:color="auto"/>
        </w:pBdr>
        <w:rPr>
          <w:sz w:val="24"/>
        </w:rPr>
      </w:pPr>
      <w:r w:rsidRPr="00684A04">
        <w:rPr>
          <w:sz w:val="24"/>
        </w:rPr>
        <w:t>NAME &amp; ADDRESS OF EMPLOYER_________________________________________</w:t>
      </w:r>
      <w:r w:rsidR="00CD75B3">
        <w:rPr>
          <w:sz w:val="24"/>
        </w:rPr>
        <w:t>_______________</w:t>
      </w:r>
      <w:r w:rsidRPr="00684A04">
        <w:rPr>
          <w:sz w:val="24"/>
        </w:rPr>
        <w:t>__</w:t>
      </w:r>
    </w:p>
    <w:p w:rsidR="00684A04" w:rsidRPr="00684A04" w:rsidRDefault="00684A04" w:rsidP="00684A04">
      <w:pPr>
        <w:pBdr>
          <w:top w:val="single" w:sz="4" w:space="1" w:color="auto"/>
          <w:left w:val="single" w:sz="4" w:space="4" w:color="auto"/>
          <w:bottom w:val="single" w:sz="4" w:space="1" w:color="auto"/>
          <w:right w:val="single" w:sz="4" w:space="4" w:color="auto"/>
        </w:pBdr>
        <w:rPr>
          <w:sz w:val="24"/>
        </w:rPr>
      </w:pPr>
      <w:r w:rsidRPr="00684A04">
        <w:rPr>
          <w:sz w:val="24"/>
        </w:rPr>
        <w:t>JOB TITLE______________</w:t>
      </w:r>
      <w:r w:rsidR="003C2067">
        <w:rPr>
          <w:sz w:val="24"/>
        </w:rPr>
        <w:t>_________________</w:t>
      </w:r>
      <w:r w:rsidR="00CD75B3">
        <w:rPr>
          <w:sz w:val="24"/>
        </w:rPr>
        <w:t>_________________________________________________</w:t>
      </w:r>
    </w:p>
    <w:p w:rsidR="00684A04" w:rsidRPr="00684A04" w:rsidRDefault="00684A04" w:rsidP="00684A04">
      <w:pPr>
        <w:pBdr>
          <w:top w:val="single" w:sz="4" w:space="1" w:color="auto"/>
          <w:left w:val="single" w:sz="4" w:space="4" w:color="auto"/>
          <w:bottom w:val="single" w:sz="4" w:space="1" w:color="auto"/>
          <w:right w:val="single" w:sz="4" w:space="4" w:color="auto"/>
        </w:pBdr>
        <w:rPr>
          <w:sz w:val="24"/>
        </w:rPr>
      </w:pPr>
    </w:p>
    <w:p w:rsidR="00684A04" w:rsidRPr="00684A04" w:rsidRDefault="00684A04" w:rsidP="00684A04">
      <w:pPr>
        <w:jc w:val="center"/>
        <w:rPr>
          <w:sz w:val="24"/>
        </w:rPr>
      </w:pPr>
    </w:p>
    <w:p w:rsidR="00684A04" w:rsidRPr="00684A04" w:rsidRDefault="00684A04" w:rsidP="00684A04">
      <w:pPr>
        <w:jc w:val="center"/>
        <w:rPr>
          <w:sz w:val="24"/>
        </w:rPr>
      </w:pPr>
    </w:p>
    <w:p w:rsidR="00684A04" w:rsidRPr="00C90E35" w:rsidRDefault="00684A04" w:rsidP="00684A04">
      <w:pPr>
        <w:rPr>
          <w:sz w:val="20"/>
          <w:szCs w:val="20"/>
        </w:rPr>
      </w:pPr>
      <w:r w:rsidRPr="00684A04">
        <w:rPr>
          <w:sz w:val="24"/>
        </w:rPr>
        <w:t>REFERENCES:</w:t>
      </w:r>
      <w:r w:rsidRPr="00C90E35">
        <w:rPr>
          <w:sz w:val="18"/>
          <w:szCs w:val="18"/>
        </w:rPr>
        <w:t xml:space="preserve"> </w:t>
      </w:r>
      <w:r w:rsidRPr="00C90E35">
        <w:rPr>
          <w:i/>
          <w:color w:val="FF0000"/>
          <w:sz w:val="20"/>
          <w:szCs w:val="20"/>
        </w:rPr>
        <w:t>not related to you and attach letters of reference from each person listed</w:t>
      </w:r>
    </w:p>
    <w:p w:rsidR="00684A04" w:rsidRPr="00684A04" w:rsidRDefault="00684A04" w:rsidP="008F2030">
      <w:pPr>
        <w:numPr>
          <w:ilvl w:val="0"/>
          <w:numId w:val="7"/>
        </w:numPr>
        <w:pBdr>
          <w:top w:val="single" w:sz="4" w:space="0" w:color="auto"/>
          <w:left w:val="single" w:sz="4" w:space="22" w:color="auto"/>
          <w:bottom w:val="single" w:sz="4" w:space="1" w:color="auto"/>
          <w:right w:val="single" w:sz="4" w:space="4" w:color="auto"/>
          <w:between w:val="single" w:sz="4" w:space="1" w:color="auto"/>
        </w:pBdr>
        <w:spacing w:line="480" w:lineRule="auto"/>
        <w:rPr>
          <w:sz w:val="28"/>
          <w:szCs w:val="28"/>
          <w:vertAlign w:val="superscript"/>
        </w:rPr>
      </w:pPr>
      <w:r w:rsidRPr="00684A04">
        <w:rPr>
          <w:sz w:val="28"/>
          <w:szCs w:val="28"/>
          <w:vertAlign w:val="superscript"/>
        </w:rPr>
        <w:t>Name                                                   Address                                                                         Phone</w:t>
      </w:r>
    </w:p>
    <w:p w:rsidR="00684A04" w:rsidRPr="00684A04" w:rsidRDefault="00684A04" w:rsidP="008F2030">
      <w:pPr>
        <w:numPr>
          <w:ilvl w:val="0"/>
          <w:numId w:val="7"/>
        </w:numPr>
        <w:pBdr>
          <w:top w:val="single" w:sz="4" w:space="0" w:color="auto"/>
          <w:left w:val="single" w:sz="4" w:space="22" w:color="auto"/>
          <w:bottom w:val="single" w:sz="4" w:space="1" w:color="auto"/>
          <w:right w:val="single" w:sz="4" w:space="4" w:color="auto"/>
          <w:between w:val="single" w:sz="4" w:space="1" w:color="auto"/>
        </w:pBdr>
        <w:spacing w:line="480" w:lineRule="auto"/>
        <w:rPr>
          <w:sz w:val="28"/>
          <w:szCs w:val="28"/>
          <w:vertAlign w:val="superscript"/>
        </w:rPr>
      </w:pPr>
      <w:r w:rsidRPr="00684A04">
        <w:rPr>
          <w:sz w:val="28"/>
          <w:szCs w:val="28"/>
          <w:vertAlign w:val="superscript"/>
        </w:rPr>
        <w:t>Name                                                   Address                                                                         Phone</w:t>
      </w:r>
    </w:p>
    <w:p w:rsidR="00684A04" w:rsidRPr="00684A04" w:rsidRDefault="00684A04" w:rsidP="008F2030">
      <w:pPr>
        <w:numPr>
          <w:ilvl w:val="0"/>
          <w:numId w:val="7"/>
        </w:numPr>
        <w:pBdr>
          <w:top w:val="single" w:sz="4" w:space="0" w:color="auto"/>
          <w:left w:val="single" w:sz="4" w:space="22" w:color="auto"/>
          <w:bottom w:val="single" w:sz="4" w:space="1" w:color="auto"/>
          <w:right w:val="single" w:sz="4" w:space="4" w:color="auto"/>
          <w:between w:val="single" w:sz="4" w:space="1" w:color="auto"/>
        </w:pBdr>
        <w:spacing w:line="480" w:lineRule="auto"/>
        <w:rPr>
          <w:sz w:val="28"/>
          <w:szCs w:val="28"/>
          <w:vertAlign w:val="superscript"/>
        </w:rPr>
      </w:pPr>
      <w:r w:rsidRPr="00684A04">
        <w:rPr>
          <w:sz w:val="28"/>
          <w:szCs w:val="28"/>
          <w:vertAlign w:val="superscript"/>
        </w:rPr>
        <w:t>Name                                                   Address                                                                         Phone</w:t>
      </w:r>
    </w:p>
    <w:p w:rsidR="00684A04" w:rsidRPr="00684A04" w:rsidRDefault="00684A04" w:rsidP="00684A04">
      <w:pPr>
        <w:pBdr>
          <w:between w:val="single" w:sz="4" w:space="1" w:color="auto"/>
        </w:pBdr>
        <w:jc w:val="center"/>
        <w:rPr>
          <w:sz w:val="16"/>
          <w:szCs w:val="16"/>
        </w:rPr>
      </w:pPr>
      <w:r w:rsidRPr="00684A04">
        <w:rPr>
          <w:sz w:val="16"/>
          <w:szCs w:val="16"/>
        </w:rPr>
        <w:t xml:space="preserve"> </w:t>
      </w:r>
    </w:p>
    <w:p w:rsidR="00684A04" w:rsidRPr="00684A04" w:rsidRDefault="00684A04" w:rsidP="00684A04">
      <w:pPr>
        <w:rPr>
          <w:sz w:val="20"/>
          <w:szCs w:val="20"/>
        </w:rPr>
      </w:pPr>
      <w:r w:rsidRPr="00684A04">
        <w:rPr>
          <w:sz w:val="20"/>
          <w:szCs w:val="20"/>
        </w:rPr>
        <w:t xml:space="preserve">Do you plan to open your own practice after completing your training?  </w:t>
      </w:r>
      <w:r w:rsidR="00800F00" w:rsidRPr="00684A04">
        <w:rPr>
          <w:sz w:val="20"/>
          <w:szCs w:val="20"/>
        </w:rPr>
        <w:t>YES, or</w:t>
      </w:r>
      <w:r w:rsidR="00800F00">
        <w:rPr>
          <w:sz w:val="20"/>
          <w:szCs w:val="20"/>
        </w:rPr>
        <w:t xml:space="preserve"> </w:t>
      </w:r>
      <w:r w:rsidR="00800F00" w:rsidRPr="00684A04">
        <w:rPr>
          <w:sz w:val="20"/>
          <w:szCs w:val="20"/>
        </w:rPr>
        <w:t>NO</w:t>
      </w:r>
    </w:p>
    <w:p w:rsidR="00684A04" w:rsidRPr="00684A04" w:rsidRDefault="00684A04" w:rsidP="00684A04">
      <w:pPr>
        <w:rPr>
          <w:sz w:val="20"/>
          <w:szCs w:val="20"/>
        </w:rPr>
      </w:pPr>
      <w:r w:rsidRPr="00684A04">
        <w:rPr>
          <w:sz w:val="20"/>
          <w:szCs w:val="20"/>
        </w:rPr>
        <w:t xml:space="preserve">If the above answer is no, how do you intend to use this training? </w:t>
      </w:r>
    </w:p>
    <w:p w:rsidR="00684A04" w:rsidRPr="00684A04" w:rsidRDefault="00684A04" w:rsidP="00684A04">
      <w:pPr>
        <w:rPr>
          <w:sz w:val="24"/>
        </w:rPr>
      </w:pPr>
      <w:r w:rsidRPr="00684A04">
        <w:rPr>
          <w:sz w:val="20"/>
          <w:szCs w:val="20"/>
        </w:rPr>
        <w:t>__________________________________________________________________________________________</w:t>
      </w:r>
      <w:r w:rsidR="00E654C4">
        <w:rPr>
          <w:sz w:val="20"/>
          <w:szCs w:val="20"/>
        </w:rPr>
        <w:t>_______________</w:t>
      </w:r>
    </w:p>
    <w:p w:rsidR="00684A04" w:rsidRPr="00684A04" w:rsidRDefault="00684A04" w:rsidP="00684A04">
      <w:pPr>
        <w:rPr>
          <w:sz w:val="16"/>
          <w:szCs w:val="16"/>
        </w:rPr>
      </w:pPr>
      <w:r w:rsidRPr="00684A04">
        <w:rPr>
          <w:sz w:val="24"/>
        </w:rPr>
        <w:t>________________________________________________________________________________________</w:t>
      </w:r>
    </w:p>
    <w:p w:rsidR="00684A04" w:rsidRPr="00684A04" w:rsidRDefault="00684A04" w:rsidP="00684A04">
      <w:pPr>
        <w:spacing w:line="360" w:lineRule="auto"/>
        <w:rPr>
          <w:sz w:val="20"/>
          <w:szCs w:val="20"/>
        </w:rPr>
      </w:pPr>
      <w:r w:rsidRPr="00684A04">
        <w:rPr>
          <w:sz w:val="20"/>
          <w:szCs w:val="20"/>
        </w:rPr>
        <w:t xml:space="preserve">I understand Cosmetic Therapy is a unique career field and generally work without supervision and there is significant risk to clients’ health and safety if a procedure is performed poorly. Among many skills needed, electrology requires excellent eyesight, eye hand coordination, fine motor skills, and the ability to work independently, and to understand and perform complex tasks. By signing this </w:t>
      </w:r>
      <w:r w:rsidR="00800F00" w:rsidRPr="00684A04">
        <w:rPr>
          <w:sz w:val="20"/>
          <w:szCs w:val="20"/>
        </w:rPr>
        <w:t>application,</w:t>
      </w:r>
      <w:r w:rsidRPr="00684A04">
        <w:rPr>
          <w:sz w:val="20"/>
          <w:szCs w:val="20"/>
        </w:rPr>
        <w:t xml:space="preserve"> I am signifying I </w:t>
      </w:r>
      <w:r w:rsidR="00800F00" w:rsidRPr="00684A04">
        <w:rPr>
          <w:sz w:val="20"/>
          <w:szCs w:val="20"/>
        </w:rPr>
        <w:t>possess</w:t>
      </w:r>
      <w:r w:rsidRPr="00684A04">
        <w:rPr>
          <w:sz w:val="20"/>
          <w:szCs w:val="20"/>
        </w:rPr>
        <w:t xml:space="preserve"> these skills enabling me to be successful in the basic physical and mental aspects of the career. </w:t>
      </w:r>
    </w:p>
    <w:p w:rsidR="0051192E" w:rsidRDefault="0051192E" w:rsidP="00684A04">
      <w:pPr>
        <w:pBdr>
          <w:top w:val="single" w:sz="8" w:space="1" w:color="auto"/>
          <w:left w:val="single" w:sz="8" w:space="4" w:color="auto"/>
          <w:bottom w:val="single" w:sz="8" w:space="1" w:color="auto"/>
          <w:right w:val="single" w:sz="8" w:space="4" w:color="auto"/>
        </w:pBdr>
        <w:spacing w:line="360" w:lineRule="auto"/>
        <w:rPr>
          <w:i/>
          <w:color w:val="FF0000"/>
          <w:sz w:val="24"/>
        </w:rPr>
      </w:pPr>
    </w:p>
    <w:p w:rsidR="00684A04" w:rsidRPr="000A096D" w:rsidRDefault="000A096D" w:rsidP="00684A04">
      <w:pPr>
        <w:pBdr>
          <w:top w:val="single" w:sz="8" w:space="1" w:color="auto"/>
          <w:left w:val="single" w:sz="8" w:space="4" w:color="auto"/>
          <w:bottom w:val="single" w:sz="8" w:space="1" w:color="auto"/>
          <w:right w:val="single" w:sz="8" w:space="4" w:color="auto"/>
        </w:pBdr>
        <w:spacing w:line="360" w:lineRule="auto"/>
        <w:rPr>
          <w:i/>
          <w:color w:val="FF0000"/>
          <w:sz w:val="24"/>
        </w:rPr>
      </w:pPr>
      <w:r>
        <w:rPr>
          <w:i/>
          <w:color w:val="FF0000"/>
          <w:sz w:val="24"/>
        </w:rPr>
        <w:t xml:space="preserve">Applicant / Student </w:t>
      </w:r>
      <w:r w:rsidR="00684A04" w:rsidRPr="000A096D">
        <w:rPr>
          <w:i/>
          <w:color w:val="FF0000"/>
          <w:sz w:val="24"/>
        </w:rPr>
        <w:t>Signature_____________________________________</w:t>
      </w:r>
      <w:r>
        <w:rPr>
          <w:i/>
          <w:color w:val="FF0000"/>
          <w:sz w:val="24"/>
        </w:rPr>
        <w:t>_____________________________</w:t>
      </w:r>
    </w:p>
    <w:p w:rsidR="00684A04" w:rsidRPr="000A096D" w:rsidRDefault="00684A04" w:rsidP="00684A04">
      <w:pPr>
        <w:pBdr>
          <w:top w:val="single" w:sz="8" w:space="1" w:color="auto"/>
          <w:left w:val="single" w:sz="8" w:space="4" w:color="auto"/>
          <w:bottom w:val="single" w:sz="8" w:space="1" w:color="auto"/>
          <w:right w:val="single" w:sz="8" w:space="4" w:color="auto"/>
        </w:pBdr>
        <w:spacing w:line="360" w:lineRule="auto"/>
        <w:rPr>
          <w:i/>
          <w:color w:val="FF0000"/>
          <w:sz w:val="24"/>
        </w:rPr>
      </w:pPr>
      <w:r w:rsidRPr="000A096D">
        <w:rPr>
          <w:i/>
          <w:color w:val="FF0000"/>
          <w:sz w:val="24"/>
        </w:rPr>
        <w:t>Please Print Name_______________________________________</w:t>
      </w:r>
      <w:r w:rsidR="004B4F84" w:rsidRPr="000A096D">
        <w:rPr>
          <w:i/>
          <w:color w:val="FF0000"/>
          <w:sz w:val="24"/>
        </w:rPr>
        <w:t>____________Date____________________</w:t>
      </w:r>
      <w:r w:rsidRPr="000A096D">
        <w:rPr>
          <w:i/>
          <w:color w:val="FF0000"/>
          <w:sz w:val="24"/>
        </w:rPr>
        <w:t xml:space="preserve"> </w:t>
      </w:r>
    </w:p>
    <w:p w:rsidR="00684A04" w:rsidRPr="000A096D" w:rsidRDefault="004B4F84" w:rsidP="00684A04">
      <w:pPr>
        <w:pBdr>
          <w:top w:val="single" w:sz="8" w:space="1" w:color="auto"/>
          <w:left w:val="single" w:sz="8" w:space="4" w:color="auto"/>
          <w:bottom w:val="single" w:sz="8" w:space="1" w:color="auto"/>
          <w:right w:val="single" w:sz="8" w:space="4" w:color="auto"/>
        </w:pBdr>
        <w:rPr>
          <w:i/>
          <w:color w:val="FF0000"/>
          <w:sz w:val="24"/>
        </w:rPr>
      </w:pPr>
      <w:r w:rsidRPr="000A096D">
        <w:rPr>
          <w:i/>
          <w:color w:val="FF0000"/>
          <w:sz w:val="24"/>
        </w:rPr>
        <w:t xml:space="preserve"> </w:t>
      </w:r>
    </w:p>
    <w:p w:rsidR="008E5584" w:rsidRDefault="00684A04" w:rsidP="008E5584">
      <w:pPr>
        <w:pBdr>
          <w:top w:val="single" w:sz="8" w:space="1" w:color="auto"/>
          <w:left w:val="single" w:sz="8" w:space="4" w:color="auto"/>
          <w:bottom w:val="single" w:sz="8" w:space="1" w:color="auto"/>
          <w:right w:val="single" w:sz="8" w:space="4" w:color="auto"/>
        </w:pBdr>
        <w:rPr>
          <w:sz w:val="24"/>
        </w:rPr>
      </w:pPr>
      <w:r>
        <w:rPr>
          <w:sz w:val="24"/>
        </w:rPr>
        <w:t>Directors Signature</w:t>
      </w:r>
    </w:p>
    <w:p w:rsidR="00C90E35" w:rsidRDefault="00C90E35" w:rsidP="008E5584">
      <w:pPr>
        <w:jc w:val="center"/>
        <w:rPr>
          <w:sz w:val="32"/>
          <w:szCs w:val="32"/>
        </w:rPr>
      </w:pPr>
    </w:p>
    <w:p w:rsidR="00684A04" w:rsidRPr="008E5584" w:rsidRDefault="00684A04" w:rsidP="008E5584">
      <w:pPr>
        <w:jc w:val="center"/>
        <w:rPr>
          <w:sz w:val="24"/>
        </w:rPr>
      </w:pPr>
      <w:r w:rsidRPr="00684A04">
        <w:rPr>
          <w:sz w:val="32"/>
          <w:szCs w:val="32"/>
        </w:rPr>
        <w:t>Ohio Medical Electrology Institute</w:t>
      </w:r>
    </w:p>
    <w:p w:rsidR="00684A04" w:rsidRPr="00684A04" w:rsidRDefault="00684A04" w:rsidP="00684A04">
      <w:pPr>
        <w:pStyle w:val="NoSpacing"/>
        <w:jc w:val="center"/>
        <w:rPr>
          <w:rFonts w:ascii="Times New Roman" w:hAnsi="Times New Roman" w:cs="Times New Roman"/>
          <w:vertAlign w:val="subscript"/>
        </w:rPr>
      </w:pPr>
      <w:r w:rsidRPr="00684A04">
        <w:rPr>
          <w:rFonts w:ascii="Times New Roman" w:hAnsi="Times New Roman" w:cs="Times New Roman"/>
          <w:vertAlign w:val="subscript"/>
        </w:rPr>
        <w:t>Certificate of Registration #12-03-1986T</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271 Cline Ave. Suite # 4 Main Campus</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Mansfield, Ohio 44907</w:t>
      </w:r>
    </w:p>
    <w:p w:rsidR="00684A04" w:rsidRDefault="00684A04" w:rsidP="00684A04">
      <w:pPr>
        <w:pStyle w:val="NoSpacing"/>
        <w:jc w:val="center"/>
        <w:rPr>
          <w:rFonts w:ascii="Times New Roman" w:hAnsi="Times New Roman" w:cs="Times New Roman"/>
        </w:rPr>
      </w:pPr>
      <w:r w:rsidRPr="00684A04">
        <w:rPr>
          <w:rFonts w:ascii="Times New Roman" w:hAnsi="Times New Roman" w:cs="Times New Roman"/>
        </w:rPr>
        <w:t>419-747-7546</w:t>
      </w:r>
    </w:p>
    <w:p w:rsidR="003C56C9" w:rsidRDefault="003C56C9" w:rsidP="00684A04">
      <w:pPr>
        <w:pStyle w:val="NoSpacing"/>
        <w:jc w:val="center"/>
        <w:rPr>
          <w:rFonts w:ascii="Times New Roman" w:hAnsi="Times New Roman" w:cs="Times New Roman"/>
        </w:rPr>
      </w:pPr>
    </w:p>
    <w:p w:rsidR="003C56C9" w:rsidRPr="00C90E35" w:rsidRDefault="003C56C9" w:rsidP="00684A04">
      <w:pPr>
        <w:pStyle w:val="NoSpacing"/>
        <w:jc w:val="center"/>
        <w:rPr>
          <w:rFonts w:ascii="Times New Roman" w:hAnsi="Times New Roman" w:cs="Times New Roman"/>
          <w:i/>
          <w:color w:val="FF0000"/>
          <w:sz w:val="24"/>
          <w:szCs w:val="24"/>
        </w:rPr>
      </w:pPr>
      <w:r w:rsidRPr="00C90E35">
        <w:rPr>
          <w:rFonts w:ascii="Times New Roman" w:hAnsi="Times New Roman" w:cs="Times New Roman"/>
          <w:i/>
          <w:color w:val="FF0000"/>
          <w:sz w:val="24"/>
          <w:szCs w:val="24"/>
        </w:rPr>
        <w:t xml:space="preserve">Signed copy must be attached to </w:t>
      </w:r>
      <w:r w:rsidR="00800F00" w:rsidRPr="00C90E35">
        <w:rPr>
          <w:rFonts w:ascii="Times New Roman" w:hAnsi="Times New Roman" w:cs="Times New Roman"/>
          <w:i/>
          <w:color w:val="FF0000"/>
          <w:sz w:val="24"/>
          <w:szCs w:val="24"/>
        </w:rPr>
        <w:t>the application.</w:t>
      </w:r>
    </w:p>
    <w:p w:rsidR="00684A04" w:rsidRPr="00684A04" w:rsidRDefault="00684A04" w:rsidP="00684A04">
      <w:pPr>
        <w:jc w:val="center"/>
        <w:rPr>
          <w:sz w:val="24"/>
        </w:rPr>
      </w:pPr>
    </w:p>
    <w:p w:rsidR="00684A04" w:rsidRPr="00684A04" w:rsidRDefault="00684A04" w:rsidP="00684A04">
      <w:pPr>
        <w:jc w:val="center"/>
        <w:rPr>
          <w:sz w:val="24"/>
        </w:rPr>
      </w:pPr>
    </w:p>
    <w:p w:rsidR="00684A04" w:rsidRPr="00684A04" w:rsidRDefault="00684A04" w:rsidP="00F20C15">
      <w:pPr>
        <w:shd w:val="clear" w:color="auto" w:fill="D8E2EB" w:themeFill="accent2" w:themeFillTint="66"/>
        <w:jc w:val="center"/>
        <w:rPr>
          <w:b/>
          <w:sz w:val="28"/>
          <w:szCs w:val="28"/>
        </w:rPr>
      </w:pPr>
      <w:r w:rsidRPr="00684A04">
        <w:rPr>
          <w:b/>
          <w:sz w:val="28"/>
          <w:szCs w:val="28"/>
        </w:rPr>
        <w:t>Student Enrollment Agreement</w:t>
      </w:r>
    </w:p>
    <w:p w:rsidR="00684A04" w:rsidRPr="00684A04" w:rsidRDefault="00684A04" w:rsidP="00684A04">
      <w:pPr>
        <w:jc w:val="center"/>
        <w:rPr>
          <w:sz w:val="24"/>
        </w:rPr>
      </w:pPr>
    </w:p>
    <w:p w:rsidR="00684A04" w:rsidRPr="00C77488" w:rsidRDefault="00684A04" w:rsidP="00684A04">
      <w:pPr>
        <w:rPr>
          <w:sz w:val="20"/>
          <w:szCs w:val="20"/>
        </w:rPr>
      </w:pPr>
      <w:r w:rsidRPr="00C77488">
        <w:rPr>
          <w:sz w:val="20"/>
          <w:szCs w:val="20"/>
        </w:rPr>
        <w:t>Student Name_____________________________________________________</w:t>
      </w:r>
      <w:r w:rsidR="003C2067">
        <w:rPr>
          <w:sz w:val="20"/>
          <w:szCs w:val="20"/>
        </w:rPr>
        <w:t>____________________</w:t>
      </w:r>
      <w:r w:rsidRPr="00C77488">
        <w:rPr>
          <w:sz w:val="20"/>
          <w:szCs w:val="20"/>
        </w:rPr>
        <w:t>_Date__________________</w:t>
      </w:r>
    </w:p>
    <w:p w:rsidR="00684A04" w:rsidRPr="00C77488" w:rsidRDefault="00684A04" w:rsidP="00684A04">
      <w:pPr>
        <w:rPr>
          <w:sz w:val="20"/>
          <w:szCs w:val="20"/>
        </w:rPr>
      </w:pPr>
    </w:p>
    <w:p w:rsidR="00684A04" w:rsidRPr="00C77488" w:rsidRDefault="00684A04" w:rsidP="00684A04">
      <w:pPr>
        <w:rPr>
          <w:sz w:val="20"/>
          <w:szCs w:val="20"/>
        </w:rPr>
      </w:pPr>
      <w:r w:rsidRPr="00C77488">
        <w:rPr>
          <w:sz w:val="20"/>
          <w:szCs w:val="20"/>
        </w:rPr>
        <w:t>Address_____________________________________</w:t>
      </w:r>
      <w:r w:rsidR="003C2067">
        <w:rPr>
          <w:sz w:val="20"/>
          <w:szCs w:val="20"/>
        </w:rPr>
        <w:t>______</w:t>
      </w:r>
      <w:r w:rsidRPr="00C77488">
        <w:rPr>
          <w:sz w:val="20"/>
          <w:szCs w:val="20"/>
        </w:rPr>
        <w:t>City____________________</w:t>
      </w:r>
      <w:r w:rsidR="003C2067">
        <w:rPr>
          <w:sz w:val="20"/>
          <w:szCs w:val="20"/>
        </w:rPr>
        <w:t>_____________</w:t>
      </w:r>
      <w:r w:rsidRPr="00C77488">
        <w:rPr>
          <w:sz w:val="20"/>
          <w:szCs w:val="20"/>
        </w:rPr>
        <w:t>State_____Zip_________</w:t>
      </w:r>
    </w:p>
    <w:p w:rsidR="00684A04" w:rsidRPr="00C77488" w:rsidRDefault="00684A04" w:rsidP="00684A04">
      <w:pPr>
        <w:rPr>
          <w:sz w:val="20"/>
          <w:szCs w:val="20"/>
        </w:rPr>
      </w:pPr>
    </w:p>
    <w:p w:rsidR="00684A04" w:rsidRPr="00C77488" w:rsidRDefault="00684A04" w:rsidP="00684A04">
      <w:pPr>
        <w:rPr>
          <w:sz w:val="20"/>
          <w:szCs w:val="20"/>
        </w:rPr>
      </w:pPr>
      <w:r w:rsidRPr="00C77488">
        <w:rPr>
          <w:sz w:val="20"/>
          <w:szCs w:val="20"/>
        </w:rPr>
        <w:t>Phone—Daytime_______________</w:t>
      </w:r>
      <w:r w:rsidR="003C2067">
        <w:rPr>
          <w:sz w:val="20"/>
          <w:szCs w:val="20"/>
        </w:rPr>
        <w:t>____</w:t>
      </w:r>
      <w:r w:rsidRPr="00C77488">
        <w:rPr>
          <w:sz w:val="20"/>
          <w:szCs w:val="20"/>
        </w:rPr>
        <w:t>Cell__________________</w:t>
      </w:r>
      <w:r w:rsidR="003C2067">
        <w:rPr>
          <w:sz w:val="20"/>
          <w:szCs w:val="20"/>
        </w:rPr>
        <w:t xml:space="preserve">______Ice (Name &amp; </w:t>
      </w:r>
      <w:r w:rsidR="00800F00">
        <w:rPr>
          <w:sz w:val="20"/>
          <w:szCs w:val="20"/>
        </w:rPr>
        <w:t>Number) _</w:t>
      </w:r>
      <w:r w:rsidR="003C2067">
        <w:rPr>
          <w:sz w:val="20"/>
          <w:szCs w:val="20"/>
        </w:rPr>
        <w:t>_</w:t>
      </w:r>
      <w:r w:rsidRPr="00C77488">
        <w:rPr>
          <w:sz w:val="20"/>
          <w:szCs w:val="20"/>
        </w:rPr>
        <w:t>_________________</w:t>
      </w:r>
      <w:r w:rsidR="003C2067">
        <w:rPr>
          <w:sz w:val="20"/>
          <w:szCs w:val="20"/>
        </w:rPr>
        <w:t>__________</w:t>
      </w:r>
    </w:p>
    <w:p w:rsidR="00684A04" w:rsidRPr="00C77488" w:rsidRDefault="00684A04" w:rsidP="00684A04">
      <w:pPr>
        <w:rPr>
          <w:sz w:val="20"/>
          <w:szCs w:val="20"/>
        </w:rPr>
      </w:pPr>
    </w:p>
    <w:p w:rsidR="00684A04" w:rsidRPr="00C77488" w:rsidRDefault="00684A04" w:rsidP="00684A04">
      <w:pPr>
        <w:rPr>
          <w:sz w:val="20"/>
          <w:szCs w:val="20"/>
        </w:rPr>
      </w:pPr>
      <w:r w:rsidRPr="00C77488">
        <w:rPr>
          <w:sz w:val="20"/>
          <w:szCs w:val="20"/>
        </w:rPr>
        <w:t>I am herby enrolling in the following academic program and my enrollment is subject to the terms and conditions stated in this enrollment agreement.</w:t>
      </w:r>
    </w:p>
    <w:p w:rsidR="00684A04" w:rsidRPr="00C77488" w:rsidRDefault="00684A04" w:rsidP="00684A04">
      <w:pPr>
        <w:rPr>
          <w:sz w:val="20"/>
          <w:szCs w:val="20"/>
        </w:rPr>
      </w:pPr>
    </w:p>
    <w:p w:rsidR="00684A04" w:rsidRPr="00C77488" w:rsidRDefault="00684A04" w:rsidP="00684A04">
      <w:pPr>
        <w:rPr>
          <w:sz w:val="20"/>
          <w:szCs w:val="20"/>
        </w:rPr>
      </w:pPr>
      <w:r w:rsidRPr="00C77488">
        <w:rPr>
          <w:b/>
          <w:sz w:val="20"/>
          <w:szCs w:val="20"/>
        </w:rPr>
        <w:t>Program Name</w:t>
      </w:r>
      <w:r w:rsidRPr="00C77488">
        <w:rPr>
          <w:sz w:val="20"/>
          <w:szCs w:val="20"/>
        </w:rPr>
        <w:t>: Cosmetic Therapy Training</w:t>
      </w:r>
    </w:p>
    <w:p w:rsidR="00C90E35" w:rsidRDefault="00684A04" w:rsidP="00684A04">
      <w:pPr>
        <w:rPr>
          <w:sz w:val="20"/>
          <w:szCs w:val="20"/>
          <w:u w:val="single"/>
        </w:rPr>
      </w:pPr>
      <w:r w:rsidRPr="00C77488">
        <w:rPr>
          <w:b/>
          <w:sz w:val="20"/>
          <w:szCs w:val="20"/>
        </w:rPr>
        <w:t>Start Date</w:t>
      </w:r>
      <w:r w:rsidR="00800F00">
        <w:rPr>
          <w:b/>
          <w:sz w:val="20"/>
          <w:szCs w:val="20"/>
          <w:u w:val="single"/>
        </w:rPr>
        <w:t>....</w:t>
      </w:r>
      <w:r w:rsidR="00CE2628">
        <w:rPr>
          <w:sz w:val="20"/>
          <w:szCs w:val="20"/>
          <w:u w:val="single"/>
        </w:rPr>
        <w:t>April 28</w:t>
      </w:r>
      <w:r w:rsidR="00CE2628" w:rsidRPr="00CE2628">
        <w:rPr>
          <w:sz w:val="20"/>
          <w:szCs w:val="20"/>
          <w:u w:val="single"/>
          <w:vertAlign w:val="superscript"/>
        </w:rPr>
        <w:t>th</w:t>
      </w:r>
      <w:r w:rsidR="00CE2628">
        <w:rPr>
          <w:sz w:val="20"/>
          <w:szCs w:val="20"/>
          <w:u w:val="single"/>
        </w:rPr>
        <w:t xml:space="preserve"> 2025</w:t>
      </w:r>
      <w:r w:rsidR="00C90E35">
        <w:rPr>
          <w:sz w:val="20"/>
          <w:szCs w:val="20"/>
          <w:u w:val="single"/>
        </w:rPr>
        <w:t xml:space="preserve"> </w:t>
      </w:r>
    </w:p>
    <w:p w:rsidR="00684A04" w:rsidRPr="00C77488" w:rsidRDefault="00CD75B3" w:rsidP="00684A04">
      <w:pPr>
        <w:rPr>
          <w:sz w:val="20"/>
          <w:szCs w:val="20"/>
        </w:rPr>
      </w:pPr>
      <w:r w:rsidRPr="00C90E35">
        <w:rPr>
          <w:b/>
          <w:sz w:val="20"/>
          <w:szCs w:val="20"/>
          <w:u w:val="single"/>
        </w:rPr>
        <w:t>End Date</w:t>
      </w:r>
      <w:r w:rsidR="00C90E35">
        <w:rPr>
          <w:b/>
          <w:sz w:val="20"/>
          <w:szCs w:val="20"/>
          <w:u w:val="single"/>
        </w:rPr>
        <w:t>.....</w:t>
      </w:r>
      <w:r>
        <w:rPr>
          <w:b/>
          <w:sz w:val="20"/>
          <w:szCs w:val="20"/>
          <w:u w:val="single"/>
        </w:rPr>
        <w:t>.</w:t>
      </w:r>
      <w:r w:rsidR="00C90E35">
        <w:rPr>
          <w:sz w:val="20"/>
          <w:szCs w:val="20"/>
          <w:u w:val="single"/>
        </w:rPr>
        <w:t xml:space="preserve"> </w:t>
      </w:r>
      <w:r w:rsidR="00CE2628">
        <w:rPr>
          <w:sz w:val="20"/>
          <w:szCs w:val="20"/>
          <w:u w:val="single"/>
        </w:rPr>
        <w:t>October 7</w:t>
      </w:r>
      <w:r w:rsidR="00CE2628" w:rsidRPr="00CE2628">
        <w:rPr>
          <w:sz w:val="20"/>
          <w:szCs w:val="20"/>
          <w:u w:val="single"/>
          <w:vertAlign w:val="superscript"/>
        </w:rPr>
        <w:t>th</w:t>
      </w:r>
      <w:r w:rsidR="00CE2628">
        <w:rPr>
          <w:sz w:val="20"/>
          <w:szCs w:val="20"/>
          <w:u w:val="single"/>
        </w:rPr>
        <w:t xml:space="preserve"> 2025</w:t>
      </w:r>
    </w:p>
    <w:p w:rsidR="00684A04" w:rsidRPr="00C77488" w:rsidRDefault="00684A04" w:rsidP="00684A04">
      <w:pPr>
        <w:rPr>
          <w:sz w:val="20"/>
          <w:szCs w:val="20"/>
        </w:rPr>
      </w:pPr>
      <w:r w:rsidRPr="00C77488">
        <w:rPr>
          <w:b/>
          <w:sz w:val="20"/>
          <w:szCs w:val="20"/>
        </w:rPr>
        <w:t>Number of Hours in Program</w:t>
      </w:r>
      <w:r w:rsidRPr="00C77488">
        <w:rPr>
          <w:sz w:val="20"/>
          <w:szCs w:val="20"/>
        </w:rPr>
        <w:t xml:space="preserve">: 750 clock hours </w:t>
      </w:r>
    </w:p>
    <w:p w:rsidR="00684A04" w:rsidRPr="00C77488" w:rsidRDefault="00684A04" w:rsidP="00684A04">
      <w:pPr>
        <w:rPr>
          <w:sz w:val="20"/>
          <w:szCs w:val="20"/>
        </w:rPr>
      </w:pPr>
      <w:r w:rsidRPr="00C77488">
        <w:rPr>
          <w:b/>
          <w:sz w:val="20"/>
          <w:szCs w:val="20"/>
        </w:rPr>
        <w:t>Number of Months to Complete Program:</w:t>
      </w:r>
      <w:r w:rsidR="002057B1" w:rsidRPr="00C77488">
        <w:rPr>
          <w:sz w:val="20"/>
          <w:szCs w:val="20"/>
        </w:rPr>
        <w:t xml:space="preserve"> 6</w:t>
      </w:r>
      <w:r w:rsidR="00875725">
        <w:rPr>
          <w:sz w:val="20"/>
          <w:szCs w:val="20"/>
        </w:rPr>
        <w:t xml:space="preserve"> ½ </w:t>
      </w:r>
      <w:r w:rsidR="00875725" w:rsidRPr="00C77488">
        <w:rPr>
          <w:sz w:val="20"/>
          <w:szCs w:val="20"/>
        </w:rPr>
        <w:t>months</w:t>
      </w:r>
      <w:r w:rsidRPr="00C77488">
        <w:rPr>
          <w:sz w:val="20"/>
          <w:szCs w:val="20"/>
        </w:rPr>
        <w:t xml:space="preserve"> (depending on makeup days due to</w:t>
      </w:r>
      <w:r w:rsidR="004E2D56">
        <w:rPr>
          <w:sz w:val="20"/>
          <w:szCs w:val="20"/>
        </w:rPr>
        <w:t xml:space="preserve"> sickness or</w:t>
      </w:r>
      <w:r w:rsidRPr="00C77488">
        <w:rPr>
          <w:sz w:val="20"/>
          <w:szCs w:val="20"/>
        </w:rPr>
        <w:t xml:space="preserve"> </w:t>
      </w:r>
      <w:r w:rsidR="004E2D56">
        <w:rPr>
          <w:sz w:val="20"/>
          <w:szCs w:val="20"/>
        </w:rPr>
        <w:t xml:space="preserve">inclement </w:t>
      </w:r>
      <w:r w:rsidRPr="00C77488">
        <w:rPr>
          <w:sz w:val="20"/>
          <w:szCs w:val="20"/>
        </w:rPr>
        <w:t>weather)</w:t>
      </w:r>
    </w:p>
    <w:p w:rsidR="00684A04" w:rsidRPr="00C77488" w:rsidRDefault="00684A04" w:rsidP="00684A04">
      <w:pPr>
        <w:rPr>
          <w:sz w:val="20"/>
          <w:szCs w:val="20"/>
        </w:rPr>
      </w:pPr>
    </w:p>
    <w:p w:rsidR="00684A04" w:rsidRPr="00C77488" w:rsidRDefault="00684A04" w:rsidP="00684A04">
      <w:pPr>
        <w:pBdr>
          <w:top w:val="single" w:sz="4" w:space="1" w:color="auto"/>
          <w:left w:val="single" w:sz="4" w:space="4" w:color="auto"/>
          <w:bottom w:val="single" w:sz="4" w:space="1" w:color="auto"/>
          <w:right w:val="single" w:sz="4" w:space="4" w:color="auto"/>
        </w:pBdr>
        <w:rPr>
          <w:b/>
          <w:sz w:val="20"/>
          <w:szCs w:val="20"/>
        </w:rPr>
      </w:pPr>
      <w:r w:rsidRPr="00C77488">
        <w:rPr>
          <w:b/>
          <w:sz w:val="20"/>
          <w:szCs w:val="20"/>
        </w:rPr>
        <w:t>Tuition &amp; Fees:</w:t>
      </w:r>
      <w:r w:rsidRPr="00C77488">
        <w:rPr>
          <w:b/>
          <w:sz w:val="20"/>
          <w:szCs w:val="20"/>
          <w:vertAlign w:val="subscript"/>
        </w:rPr>
        <w:t xml:space="preserve"> (subject to change)</w:t>
      </w:r>
    </w:p>
    <w:p w:rsidR="00684A04" w:rsidRPr="00C77488" w:rsidRDefault="00330BAC" w:rsidP="00684A04">
      <w:pPr>
        <w:pBdr>
          <w:top w:val="single" w:sz="4" w:space="1" w:color="auto"/>
          <w:left w:val="single" w:sz="4" w:space="4" w:color="auto"/>
          <w:bottom w:val="single" w:sz="4" w:space="1" w:color="auto"/>
          <w:right w:val="single" w:sz="4" w:space="4" w:color="auto"/>
        </w:pBdr>
        <w:rPr>
          <w:sz w:val="20"/>
          <w:szCs w:val="20"/>
        </w:rPr>
      </w:pPr>
      <w:r>
        <w:rPr>
          <w:sz w:val="20"/>
          <w:szCs w:val="20"/>
        </w:rPr>
        <w:t>Tuitio</w:t>
      </w:r>
      <w:r w:rsidR="000B7A2E">
        <w:rPr>
          <w:sz w:val="20"/>
          <w:szCs w:val="20"/>
        </w:rPr>
        <w:t>n:                 $ 13,5</w:t>
      </w:r>
      <w:r w:rsidR="00684A04" w:rsidRPr="00C77488">
        <w:rPr>
          <w:sz w:val="20"/>
          <w:szCs w:val="20"/>
        </w:rPr>
        <w:t xml:space="preserve">00.00 </w:t>
      </w:r>
    </w:p>
    <w:p w:rsidR="00684A04" w:rsidRPr="00C77488" w:rsidRDefault="00E4048F" w:rsidP="00684A04">
      <w:pPr>
        <w:pBdr>
          <w:top w:val="single" w:sz="4" w:space="1" w:color="auto"/>
          <w:left w:val="single" w:sz="4" w:space="4" w:color="auto"/>
          <w:bottom w:val="single" w:sz="4" w:space="1" w:color="auto"/>
          <w:right w:val="single" w:sz="4" w:space="4" w:color="auto"/>
        </w:pBdr>
        <w:rPr>
          <w:sz w:val="20"/>
          <w:szCs w:val="20"/>
        </w:rPr>
      </w:pPr>
      <w:r>
        <w:rPr>
          <w:sz w:val="20"/>
          <w:szCs w:val="20"/>
        </w:rPr>
        <w:t xml:space="preserve">Lab Fees:              $   </w:t>
      </w:r>
      <w:r w:rsidR="00B47F70">
        <w:rPr>
          <w:sz w:val="20"/>
          <w:szCs w:val="20"/>
        </w:rPr>
        <w:t xml:space="preserve"> </w:t>
      </w:r>
      <w:r w:rsidR="00CF721E">
        <w:rPr>
          <w:sz w:val="20"/>
          <w:szCs w:val="20"/>
        </w:rPr>
        <w:t xml:space="preserve">  60</w:t>
      </w:r>
      <w:r w:rsidR="00330BAC">
        <w:rPr>
          <w:sz w:val="20"/>
          <w:szCs w:val="20"/>
        </w:rPr>
        <w:t>0.00 (</w:t>
      </w:r>
      <w:r w:rsidR="00CF721E">
        <w:rPr>
          <w:sz w:val="20"/>
          <w:szCs w:val="20"/>
        </w:rPr>
        <w:t xml:space="preserve">4 </w:t>
      </w:r>
      <w:r w:rsidR="00684A04" w:rsidRPr="00C77488">
        <w:rPr>
          <w:sz w:val="20"/>
          <w:szCs w:val="20"/>
        </w:rPr>
        <w:t xml:space="preserve">forceps, with </w:t>
      </w:r>
      <w:r w:rsidR="00CF721E">
        <w:rPr>
          <w:sz w:val="20"/>
          <w:szCs w:val="20"/>
        </w:rPr>
        <w:t xml:space="preserve">4 </w:t>
      </w:r>
      <w:r w:rsidR="00684A04" w:rsidRPr="00C77488">
        <w:rPr>
          <w:sz w:val="20"/>
          <w:szCs w:val="20"/>
        </w:rPr>
        <w:t>glass tub</w:t>
      </w:r>
      <w:r w:rsidR="00125EE4" w:rsidRPr="00C77488">
        <w:rPr>
          <w:sz w:val="20"/>
          <w:szCs w:val="20"/>
        </w:rPr>
        <w:t xml:space="preserve">es and </w:t>
      </w:r>
      <w:r w:rsidR="00CF721E">
        <w:rPr>
          <w:sz w:val="20"/>
          <w:szCs w:val="20"/>
        </w:rPr>
        <w:t xml:space="preserve">4 </w:t>
      </w:r>
      <w:r w:rsidR="00125EE4" w:rsidRPr="00C77488">
        <w:rPr>
          <w:sz w:val="20"/>
          <w:szCs w:val="20"/>
        </w:rPr>
        <w:t>corks,</w:t>
      </w:r>
      <w:r w:rsidR="005B74BD">
        <w:rPr>
          <w:sz w:val="20"/>
          <w:szCs w:val="20"/>
        </w:rPr>
        <w:t xml:space="preserve"> gloves, 2x2’s, </w:t>
      </w:r>
      <w:r w:rsidR="00684A04" w:rsidRPr="00C77488">
        <w:rPr>
          <w:sz w:val="20"/>
          <w:szCs w:val="20"/>
        </w:rPr>
        <w:t>witch haz</w:t>
      </w:r>
      <w:r w:rsidR="005B74BD">
        <w:rPr>
          <w:sz w:val="20"/>
          <w:szCs w:val="20"/>
        </w:rPr>
        <w:t xml:space="preserve">el, baby wipes, </w:t>
      </w:r>
      <w:r w:rsidR="00684A04" w:rsidRPr="00C77488">
        <w:rPr>
          <w:sz w:val="20"/>
          <w:szCs w:val="20"/>
        </w:rPr>
        <w:t>di</w:t>
      </w:r>
      <w:r w:rsidR="005B74BD">
        <w:rPr>
          <w:sz w:val="20"/>
          <w:szCs w:val="20"/>
        </w:rPr>
        <w:t>sposab</w:t>
      </w:r>
      <w:r w:rsidR="00CF721E">
        <w:rPr>
          <w:sz w:val="20"/>
          <w:szCs w:val="20"/>
        </w:rPr>
        <w:t>le covers, sanitation wipes, probes</w:t>
      </w:r>
      <w:r w:rsidR="00684A04" w:rsidRPr="00C77488">
        <w:rPr>
          <w:sz w:val="20"/>
          <w:szCs w:val="20"/>
        </w:rPr>
        <w:t>)</w:t>
      </w:r>
    </w:p>
    <w:p w:rsidR="00684A04" w:rsidRPr="00C77488" w:rsidRDefault="00CF721E" w:rsidP="00684A04">
      <w:pPr>
        <w:pBdr>
          <w:top w:val="single" w:sz="4" w:space="1" w:color="auto"/>
          <w:left w:val="single" w:sz="4" w:space="4" w:color="auto"/>
          <w:bottom w:val="single" w:sz="4" w:space="1" w:color="auto"/>
          <w:right w:val="single" w:sz="4" w:space="4" w:color="auto"/>
        </w:pBdr>
        <w:rPr>
          <w:sz w:val="20"/>
          <w:szCs w:val="20"/>
        </w:rPr>
      </w:pPr>
      <w:r>
        <w:rPr>
          <w:sz w:val="20"/>
          <w:szCs w:val="20"/>
        </w:rPr>
        <w:t>Books:                   $     6</w:t>
      </w:r>
      <w:r w:rsidR="00684A04" w:rsidRPr="00C77488">
        <w:rPr>
          <w:sz w:val="20"/>
          <w:szCs w:val="20"/>
        </w:rPr>
        <w:t>00.00</w:t>
      </w:r>
    </w:p>
    <w:p w:rsidR="00684A04" w:rsidRPr="00C77488" w:rsidRDefault="00684A04" w:rsidP="00684A04">
      <w:pPr>
        <w:pBdr>
          <w:top w:val="single" w:sz="4" w:space="1" w:color="auto"/>
          <w:left w:val="single" w:sz="4" w:space="4" w:color="auto"/>
          <w:bottom w:val="single" w:sz="4" w:space="1" w:color="auto"/>
          <w:right w:val="single" w:sz="4" w:space="4" w:color="auto"/>
        </w:pBdr>
        <w:rPr>
          <w:sz w:val="20"/>
          <w:szCs w:val="20"/>
        </w:rPr>
      </w:pPr>
      <w:r w:rsidRPr="00C77488">
        <w:rPr>
          <w:sz w:val="20"/>
          <w:szCs w:val="20"/>
        </w:rPr>
        <w:t xml:space="preserve">Application Fee:   </w:t>
      </w:r>
      <w:r w:rsidR="002121A8" w:rsidRPr="00C77488">
        <w:rPr>
          <w:sz w:val="20"/>
          <w:szCs w:val="20"/>
        </w:rPr>
        <w:t xml:space="preserve">$      </w:t>
      </w:r>
      <w:r w:rsidR="00CF721E">
        <w:rPr>
          <w:sz w:val="20"/>
          <w:szCs w:val="20"/>
        </w:rPr>
        <w:t>0</w:t>
      </w:r>
    </w:p>
    <w:p w:rsidR="00684A04" w:rsidRPr="00CF721E" w:rsidRDefault="00CF721E" w:rsidP="00684A04">
      <w:pPr>
        <w:pBdr>
          <w:top w:val="single" w:sz="4" w:space="1" w:color="auto"/>
          <w:left w:val="single" w:sz="4" w:space="4" w:color="auto"/>
          <w:bottom w:val="single" w:sz="4" w:space="1" w:color="auto"/>
          <w:right w:val="single" w:sz="4" w:space="4" w:color="auto"/>
        </w:pBdr>
        <w:rPr>
          <w:b/>
          <w:sz w:val="20"/>
          <w:szCs w:val="20"/>
          <w:u w:val="single"/>
        </w:rPr>
      </w:pPr>
      <w:r w:rsidRPr="00CF721E">
        <w:rPr>
          <w:b/>
          <w:sz w:val="20"/>
          <w:szCs w:val="20"/>
          <w:u w:val="single"/>
        </w:rPr>
        <w:t>Total Cost:           $ 14</w:t>
      </w:r>
      <w:r w:rsidR="000B7A2E">
        <w:rPr>
          <w:b/>
          <w:sz w:val="20"/>
          <w:szCs w:val="20"/>
          <w:u w:val="single"/>
        </w:rPr>
        <w:t>,7</w:t>
      </w:r>
      <w:r w:rsidR="00684A04" w:rsidRPr="00CF721E">
        <w:rPr>
          <w:b/>
          <w:sz w:val="20"/>
          <w:szCs w:val="20"/>
          <w:u w:val="single"/>
        </w:rPr>
        <w:t>00.00</w:t>
      </w:r>
    </w:p>
    <w:p w:rsidR="00684A04" w:rsidRPr="00C77488" w:rsidRDefault="00684A04" w:rsidP="00684A04">
      <w:pPr>
        <w:pBdr>
          <w:top w:val="single" w:sz="4" w:space="1" w:color="auto"/>
          <w:left w:val="single" w:sz="4" w:space="4" w:color="auto"/>
          <w:bottom w:val="single" w:sz="4" w:space="1" w:color="auto"/>
          <w:right w:val="single" w:sz="4" w:space="4" w:color="auto"/>
        </w:pBdr>
        <w:rPr>
          <w:b/>
          <w:sz w:val="20"/>
          <w:szCs w:val="20"/>
        </w:rPr>
      </w:pPr>
      <w:r w:rsidRPr="00C77488">
        <w:rPr>
          <w:b/>
          <w:sz w:val="20"/>
          <w:szCs w:val="20"/>
        </w:rPr>
        <w:t>Tuition payment method:</w:t>
      </w:r>
    </w:p>
    <w:p w:rsidR="00684A04" w:rsidRPr="00C77488" w:rsidRDefault="00C77488" w:rsidP="00684A04">
      <w:pPr>
        <w:pBdr>
          <w:top w:val="single" w:sz="4" w:space="1" w:color="auto"/>
          <w:left w:val="single" w:sz="4" w:space="4" w:color="auto"/>
          <w:bottom w:val="single" w:sz="4" w:space="1" w:color="auto"/>
          <w:right w:val="single" w:sz="4" w:space="4" w:color="auto"/>
        </w:pBdr>
        <w:rPr>
          <w:sz w:val="20"/>
          <w:szCs w:val="20"/>
        </w:rPr>
      </w:pPr>
      <w:r>
        <w:rPr>
          <w:sz w:val="20"/>
          <w:szCs w:val="20"/>
        </w:rPr>
        <w:t xml:space="preserve">First payment for      </w:t>
      </w:r>
      <w:r w:rsidR="00875725">
        <w:rPr>
          <w:sz w:val="20"/>
          <w:szCs w:val="20"/>
        </w:rPr>
        <w:t xml:space="preserve"> </w:t>
      </w:r>
      <w:r w:rsidR="000B7A2E">
        <w:rPr>
          <w:sz w:val="20"/>
          <w:szCs w:val="20"/>
        </w:rPr>
        <w:t>$4,9</w:t>
      </w:r>
      <w:r w:rsidR="00684A04" w:rsidRPr="00C77488">
        <w:rPr>
          <w:sz w:val="20"/>
          <w:szCs w:val="20"/>
        </w:rPr>
        <w:t>00.00 due 1</w:t>
      </w:r>
      <w:r w:rsidR="00684A04" w:rsidRPr="00C77488">
        <w:rPr>
          <w:sz w:val="20"/>
          <w:szCs w:val="20"/>
          <w:vertAlign w:val="superscript"/>
        </w:rPr>
        <w:t>st</w:t>
      </w:r>
      <w:r w:rsidR="00684A04" w:rsidRPr="00C77488">
        <w:rPr>
          <w:sz w:val="20"/>
          <w:szCs w:val="20"/>
        </w:rPr>
        <w:t xml:space="preserve"> day of Term #1</w:t>
      </w:r>
    </w:p>
    <w:p w:rsidR="00684A04" w:rsidRPr="00C77488" w:rsidRDefault="00684A04" w:rsidP="00684A04">
      <w:pPr>
        <w:pBdr>
          <w:top w:val="single" w:sz="4" w:space="1" w:color="auto"/>
          <w:left w:val="single" w:sz="4" w:space="4" w:color="auto"/>
          <w:bottom w:val="single" w:sz="4" w:space="1" w:color="auto"/>
          <w:right w:val="single" w:sz="4" w:space="4" w:color="auto"/>
        </w:pBdr>
        <w:rPr>
          <w:sz w:val="20"/>
          <w:szCs w:val="20"/>
        </w:rPr>
      </w:pPr>
      <w:r w:rsidRPr="00C77488">
        <w:rPr>
          <w:sz w:val="20"/>
          <w:szCs w:val="20"/>
        </w:rPr>
        <w:t xml:space="preserve">Second payment </w:t>
      </w:r>
      <w:r w:rsidR="00CF721E" w:rsidRPr="00C77488">
        <w:rPr>
          <w:sz w:val="20"/>
          <w:szCs w:val="20"/>
        </w:rPr>
        <w:t>for</w:t>
      </w:r>
      <w:r w:rsidR="00CF721E">
        <w:rPr>
          <w:sz w:val="20"/>
          <w:szCs w:val="20"/>
        </w:rPr>
        <w:t xml:space="preserve"> </w:t>
      </w:r>
      <w:r w:rsidR="00CF721E" w:rsidRPr="00C77488">
        <w:rPr>
          <w:sz w:val="20"/>
          <w:szCs w:val="20"/>
        </w:rPr>
        <w:t xml:space="preserve"> </w:t>
      </w:r>
      <w:r w:rsidR="000B7A2E">
        <w:rPr>
          <w:sz w:val="20"/>
          <w:szCs w:val="20"/>
        </w:rPr>
        <w:t>$4,9</w:t>
      </w:r>
      <w:r w:rsidRPr="00C77488">
        <w:rPr>
          <w:sz w:val="20"/>
          <w:szCs w:val="20"/>
        </w:rPr>
        <w:t>00.00 due 1</w:t>
      </w:r>
      <w:r w:rsidRPr="00C77488">
        <w:rPr>
          <w:sz w:val="20"/>
          <w:szCs w:val="20"/>
          <w:vertAlign w:val="superscript"/>
        </w:rPr>
        <w:t>st</w:t>
      </w:r>
      <w:r w:rsidRPr="00C77488">
        <w:rPr>
          <w:sz w:val="20"/>
          <w:szCs w:val="20"/>
        </w:rPr>
        <w:t xml:space="preserve"> day of Term #2</w:t>
      </w:r>
    </w:p>
    <w:p w:rsidR="00684A04" w:rsidRPr="00C77488" w:rsidRDefault="002121A8" w:rsidP="00684A04">
      <w:pPr>
        <w:pBdr>
          <w:top w:val="single" w:sz="4" w:space="1" w:color="auto"/>
          <w:left w:val="single" w:sz="4" w:space="4" w:color="auto"/>
          <w:bottom w:val="single" w:sz="4" w:space="1" w:color="auto"/>
          <w:right w:val="single" w:sz="4" w:space="4" w:color="auto"/>
        </w:pBdr>
        <w:rPr>
          <w:sz w:val="20"/>
          <w:szCs w:val="20"/>
        </w:rPr>
      </w:pPr>
      <w:r w:rsidRPr="00C77488">
        <w:rPr>
          <w:sz w:val="20"/>
          <w:szCs w:val="20"/>
        </w:rPr>
        <w:t xml:space="preserve">Third payment for     </w:t>
      </w:r>
      <w:r w:rsidR="000B7A2E">
        <w:rPr>
          <w:sz w:val="20"/>
          <w:szCs w:val="20"/>
        </w:rPr>
        <w:t>$4,9</w:t>
      </w:r>
      <w:r w:rsidR="00684A04" w:rsidRPr="00C77488">
        <w:rPr>
          <w:sz w:val="20"/>
          <w:szCs w:val="20"/>
        </w:rPr>
        <w:t>00.00 due 1</w:t>
      </w:r>
      <w:r w:rsidR="00684A04" w:rsidRPr="00C77488">
        <w:rPr>
          <w:sz w:val="20"/>
          <w:szCs w:val="20"/>
          <w:vertAlign w:val="superscript"/>
        </w:rPr>
        <w:t>st</w:t>
      </w:r>
      <w:r w:rsidR="00684A04" w:rsidRPr="00C77488">
        <w:rPr>
          <w:sz w:val="20"/>
          <w:szCs w:val="20"/>
        </w:rPr>
        <w:t xml:space="preserve"> day of Term #3</w:t>
      </w:r>
    </w:p>
    <w:p w:rsidR="00684A04" w:rsidRPr="00C77488" w:rsidRDefault="00684A04" w:rsidP="00684A04">
      <w:pPr>
        <w:rPr>
          <w:b/>
          <w:sz w:val="20"/>
          <w:szCs w:val="20"/>
        </w:rPr>
      </w:pPr>
    </w:p>
    <w:p w:rsidR="00684A04" w:rsidRPr="00C77488" w:rsidRDefault="00684A04" w:rsidP="00684A04">
      <w:pPr>
        <w:rPr>
          <w:sz w:val="20"/>
          <w:szCs w:val="20"/>
        </w:rPr>
      </w:pPr>
      <w:r w:rsidRPr="00C77488">
        <w:rPr>
          <w:b/>
          <w:sz w:val="20"/>
          <w:szCs w:val="20"/>
        </w:rPr>
        <w:t>Tuition and fee changes</w:t>
      </w:r>
      <w:r w:rsidRPr="00C77488">
        <w:rPr>
          <w:sz w:val="20"/>
          <w:szCs w:val="20"/>
        </w:rPr>
        <w:t xml:space="preserve"> are subject to change at the schools discretion.  Any tuition or fee increase will become effective for the school term following student notification of the increase.</w:t>
      </w:r>
    </w:p>
    <w:p w:rsidR="00684A04" w:rsidRPr="00C77488" w:rsidRDefault="00684A04" w:rsidP="00684A04">
      <w:pPr>
        <w:rPr>
          <w:b/>
          <w:sz w:val="20"/>
          <w:szCs w:val="20"/>
        </w:rPr>
      </w:pPr>
    </w:p>
    <w:p w:rsidR="00684A04" w:rsidRPr="00C77488" w:rsidRDefault="00684A04" w:rsidP="00684A04">
      <w:pPr>
        <w:rPr>
          <w:b/>
          <w:sz w:val="20"/>
          <w:szCs w:val="20"/>
        </w:rPr>
      </w:pPr>
      <w:r w:rsidRPr="00C77488">
        <w:rPr>
          <w:b/>
          <w:sz w:val="20"/>
          <w:szCs w:val="20"/>
        </w:rPr>
        <w:t xml:space="preserve"> </w:t>
      </w:r>
    </w:p>
    <w:p w:rsidR="00684A04" w:rsidRPr="007D42FC" w:rsidRDefault="00684A04" w:rsidP="00684A04">
      <w:pPr>
        <w:rPr>
          <w:sz w:val="20"/>
          <w:szCs w:val="20"/>
        </w:rPr>
      </w:pPr>
    </w:p>
    <w:p w:rsidR="00684A04" w:rsidRPr="004B4F84" w:rsidRDefault="000A096D" w:rsidP="00684A04">
      <w:pPr>
        <w:pBdr>
          <w:bottom w:val="single" w:sz="4" w:space="1" w:color="auto"/>
        </w:pBdr>
        <w:rPr>
          <w:i/>
          <w:color w:val="FF0000"/>
          <w:sz w:val="24"/>
        </w:rPr>
      </w:pPr>
      <w:r>
        <w:rPr>
          <w:i/>
          <w:color w:val="FF0000"/>
          <w:sz w:val="24"/>
        </w:rPr>
        <w:t xml:space="preserve">Applicant / Student </w:t>
      </w:r>
      <w:r w:rsidR="00684A04" w:rsidRPr="004B4F84">
        <w:rPr>
          <w:i/>
          <w:color w:val="FF0000"/>
          <w:sz w:val="24"/>
        </w:rPr>
        <w:t>Signature &amp; Date</w:t>
      </w:r>
    </w:p>
    <w:p w:rsidR="00684A04" w:rsidRPr="00C77488" w:rsidRDefault="00684A04" w:rsidP="00684A04">
      <w:pPr>
        <w:rPr>
          <w:b/>
          <w:sz w:val="20"/>
          <w:szCs w:val="20"/>
        </w:rPr>
      </w:pPr>
    </w:p>
    <w:p w:rsidR="00684A04" w:rsidRPr="00C77488" w:rsidRDefault="00684A04" w:rsidP="00684A04">
      <w:pPr>
        <w:rPr>
          <w:b/>
          <w:sz w:val="20"/>
          <w:szCs w:val="20"/>
        </w:rPr>
      </w:pPr>
    </w:p>
    <w:p w:rsidR="004F0424" w:rsidRDefault="004F0424" w:rsidP="00773FA4">
      <w:pPr>
        <w:jc w:val="center"/>
        <w:rPr>
          <w:sz w:val="22"/>
          <w:szCs w:val="22"/>
        </w:rPr>
      </w:pPr>
    </w:p>
    <w:p w:rsidR="004F0424" w:rsidRDefault="004F0424" w:rsidP="00773FA4">
      <w:pPr>
        <w:jc w:val="center"/>
        <w:rPr>
          <w:sz w:val="22"/>
          <w:szCs w:val="22"/>
        </w:rPr>
      </w:pPr>
    </w:p>
    <w:p w:rsidR="004F0424" w:rsidRDefault="004F0424" w:rsidP="00773FA4">
      <w:pPr>
        <w:jc w:val="center"/>
        <w:rPr>
          <w:sz w:val="22"/>
          <w:szCs w:val="22"/>
        </w:rPr>
      </w:pPr>
    </w:p>
    <w:p w:rsidR="00684A04" w:rsidRPr="004F0424" w:rsidRDefault="00684A04" w:rsidP="004F0424">
      <w:pPr>
        <w:jc w:val="center"/>
        <w:rPr>
          <w:sz w:val="22"/>
          <w:szCs w:val="22"/>
        </w:rPr>
      </w:pPr>
    </w:p>
    <w:p w:rsidR="00D92E9A" w:rsidRDefault="00D92E9A" w:rsidP="00125EE4">
      <w:pPr>
        <w:pStyle w:val="NoSpacing"/>
        <w:rPr>
          <w:rFonts w:ascii="Times New Roman" w:hAnsi="Times New Roman" w:cs="Times New Roman"/>
          <w:sz w:val="32"/>
          <w:szCs w:val="32"/>
        </w:rPr>
      </w:pPr>
    </w:p>
    <w:p w:rsidR="00B600C5" w:rsidRDefault="00B600C5" w:rsidP="00684A04">
      <w:pPr>
        <w:pStyle w:val="NoSpacing"/>
        <w:jc w:val="center"/>
        <w:rPr>
          <w:rFonts w:ascii="Times New Roman" w:hAnsi="Times New Roman" w:cs="Times New Roman"/>
          <w:sz w:val="32"/>
          <w:szCs w:val="32"/>
        </w:rPr>
      </w:pPr>
    </w:p>
    <w:p w:rsidR="005F6819" w:rsidRDefault="005F6819" w:rsidP="00684A04">
      <w:pPr>
        <w:pStyle w:val="NoSpacing"/>
        <w:jc w:val="center"/>
        <w:rPr>
          <w:rFonts w:ascii="Times New Roman" w:hAnsi="Times New Roman" w:cs="Times New Roman"/>
          <w:sz w:val="32"/>
          <w:szCs w:val="32"/>
        </w:rPr>
      </w:pPr>
    </w:p>
    <w:p w:rsidR="00B600C5" w:rsidRDefault="00B600C5" w:rsidP="003C56C9">
      <w:pPr>
        <w:pStyle w:val="NoSpacing"/>
        <w:rPr>
          <w:rFonts w:ascii="Times New Roman" w:hAnsi="Times New Roman" w:cs="Times New Roman"/>
          <w:sz w:val="32"/>
          <w:szCs w:val="32"/>
        </w:rPr>
      </w:pPr>
    </w:p>
    <w:p w:rsidR="00684A04" w:rsidRPr="00684A04" w:rsidRDefault="00684A04" w:rsidP="00684A04">
      <w:pPr>
        <w:pStyle w:val="NoSpacing"/>
        <w:jc w:val="center"/>
        <w:rPr>
          <w:rFonts w:ascii="Times New Roman" w:hAnsi="Times New Roman" w:cs="Times New Roman"/>
          <w:sz w:val="32"/>
          <w:szCs w:val="32"/>
        </w:rPr>
      </w:pPr>
      <w:r w:rsidRPr="00684A04">
        <w:rPr>
          <w:rFonts w:ascii="Times New Roman" w:hAnsi="Times New Roman" w:cs="Times New Roman"/>
          <w:sz w:val="32"/>
          <w:szCs w:val="32"/>
        </w:rPr>
        <w:t>Ohio Medical Electrology Institute</w:t>
      </w:r>
    </w:p>
    <w:p w:rsidR="00684A04" w:rsidRPr="00684A04" w:rsidRDefault="00684A04" w:rsidP="00684A04">
      <w:pPr>
        <w:pStyle w:val="NoSpacing"/>
        <w:jc w:val="center"/>
        <w:rPr>
          <w:rFonts w:ascii="Times New Roman" w:hAnsi="Times New Roman" w:cs="Times New Roman"/>
          <w:vertAlign w:val="subscript"/>
        </w:rPr>
      </w:pPr>
      <w:r w:rsidRPr="00684A04">
        <w:rPr>
          <w:rFonts w:ascii="Times New Roman" w:hAnsi="Times New Roman" w:cs="Times New Roman"/>
          <w:vertAlign w:val="subscript"/>
        </w:rPr>
        <w:t>Certificate of Registration #12-03-1986T</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271 Cline Ave. Suite # 4 Main Campus</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Mansfield, Ohio 44907</w:t>
      </w:r>
    </w:p>
    <w:p w:rsidR="00684A04" w:rsidRDefault="00684A04" w:rsidP="00684A04">
      <w:pPr>
        <w:pStyle w:val="NoSpacing"/>
        <w:jc w:val="center"/>
        <w:rPr>
          <w:rFonts w:ascii="Times New Roman" w:hAnsi="Times New Roman" w:cs="Times New Roman"/>
        </w:rPr>
      </w:pPr>
      <w:r w:rsidRPr="00684A04">
        <w:rPr>
          <w:rFonts w:ascii="Times New Roman" w:hAnsi="Times New Roman" w:cs="Times New Roman"/>
        </w:rPr>
        <w:t>419-747-7546</w:t>
      </w:r>
    </w:p>
    <w:p w:rsidR="003C56C9" w:rsidRDefault="003C56C9" w:rsidP="00684A04">
      <w:pPr>
        <w:pStyle w:val="NoSpacing"/>
        <w:jc w:val="center"/>
        <w:rPr>
          <w:rFonts w:ascii="Times New Roman" w:hAnsi="Times New Roman" w:cs="Times New Roman"/>
        </w:rPr>
      </w:pPr>
    </w:p>
    <w:p w:rsidR="003C56C9" w:rsidRPr="005F6819" w:rsidRDefault="003C56C9" w:rsidP="00684A04">
      <w:pPr>
        <w:pStyle w:val="NoSpacing"/>
        <w:jc w:val="center"/>
        <w:rPr>
          <w:rFonts w:ascii="Times New Roman" w:hAnsi="Times New Roman" w:cs="Times New Roman"/>
          <w:i/>
          <w:color w:val="FF0000"/>
          <w:sz w:val="24"/>
          <w:szCs w:val="24"/>
        </w:rPr>
      </w:pPr>
      <w:r w:rsidRPr="005F6819">
        <w:rPr>
          <w:rFonts w:ascii="Times New Roman" w:hAnsi="Times New Roman" w:cs="Times New Roman"/>
          <w:i/>
          <w:color w:val="FF0000"/>
          <w:sz w:val="24"/>
          <w:szCs w:val="24"/>
        </w:rPr>
        <w:t xml:space="preserve">Signed copy must be attached to </w:t>
      </w:r>
      <w:r w:rsidR="00800F00" w:rsidRPr="005F6819">
        <w:rPr>
          <w:rFonts w:ascii="Times New Roman" w:hAnsi="Times New Roman" w:cs="Times New Roman"/>
          <w:i/>
          <w:color w:val="FF0000"/>
          <w:sz w:val="24"/>
          <w:szCs w:val="24"/>
        </w:rPr>
        <w:t>the application.</w:t>
      </w:r>
    </w:p>
    <w:p w:rsidR="00684A04" w:rsidRPr="00684A04" w:rsidRDefault="00684A04" w:rsidP="0008524A">
      <w:pPr>
        <w:jc w:val="center"/>
        <w:rPr>
          <w:sz w:val="16"/>
          <w:szCs w:val="16"/>
        </w:rPr>
      </w:pPr>
    </w:p>
    <w:p w:rsidR="000C7B57" w:rsidRPr="00684A04" w:rsidRDefault="000C7B57" w:rsidP="00684A04">
      <w:pPr>
        <w:jc w:val="center"/>
        <w:rPr>
          <w:b/>
          <w:sz w:val="24"/>
        </w:rPr>
      </w:pPr>
      <w:r w:rsidRPr="00684A04">
        <w:rPr>
          <w:b/>
          <w:sz w:val="24"/>
        </w:rPr>
        <w:t>Refund Policies</w:t>
      </w:r>
    </w:p>
    <w:p w:rsidR="000C7B57" w:rsidRPr="00684A04" w:rsidRDefault="000C7B57">
      <w:pPr>
        <w:rPr>
          <w:sz w:val="20"/>
          <w:szCs w:val="20"/>
        </w:rPr>
      </w:pPr>
      <w:r w:rsidRPr="00684A04">
        <w:rPr>
          <w:sz w:val="20"/>
          <w:szCs w:val="20"/>
        </w:rPr>
        <w:t xml:space="preserve">If the student is not accepted into the training program, all monies paid by the student shall be refunded, except for the application fee.  </w:t>
      </w:r>
      <w:r w:rsidR="00800F00" w:rsidRPr="00684A04">
        <w:rPr>
          <w:sz w:val="20"/>
          <w:szCs w:val="20"/>
        </w:rPr>
        <w:t>Refunds</w:t>
      </w:r>
      <w:r w:rsidRPr="00684A04">
        <w:rPr>
          <w:sz w:val="20"/>
          <w:szCs w:val="20"/>
        </w:rPr>
        <w:t xml:space="preserve"> for books, supplies, and consumable fees shall be made in accordance with the Ohio Administrative Code section 3332-1-10.  </w:t>
      </w:r>
    </w:p>
    <w:p w:rsidR="003C56DE" w:rsidRPr="00684A04" w:rsidRDefault="000C7B57" w:rsidP="006B0C82">
      <w:pPr>
        <w:rPr>
          <w:sz w:val="20"/>
          <w:szCs w:val="20"/>
        </w:rPr>
      </w:pPr>
      <w:r w:rsidRPr="00684A04">
        <w:rPr>
          <w:sz w:val="20"/>
          <w:szCs w:val="20"/>
        </w:rPr>
        <w:t>Refunds for tuition and refundable fees shall be made in accordance with the following provisions established by Ohio Administrative Code section 3332-1-10:</w:t>
      </w:r>
    </w:p>
    <w:p w:rsidR="00125EE4" w:rsidRDefault="00125EE4" w:rsidP="00125EE4">
      <w:pPr>
        <w:rPr>
          <w:sz w:val="24"/>
        </w:rPr>
      </w:pPr>
    </w:p>
    <w:p w:rsidR="000C7B57" w:rsidRPr="00125EE4" w:rsidRDefault="00125EE4" w:rsidP="00125EE4">
      <w:pPr>
        <w:rPr>
          <w:b/>
          <w:sz w:val="32"/>
          <w:szCs w:val="32"/>
        </w:rPr>
      </w:pPr>
      <w:r w:rsidRPr="00125EE4">
        <w:rPr>
          <w:b/>
          <w:sz w:val="24"/>
        </w:rPr>
        <w:t xml:space="preserve">Refund Policies </w:t>
      </w:r>
    </w:p>
    <w:p w:rsidR="000C7B57" w:rsidRPr="00684A04" w:rsidRDefault="000C7B57" w:rsidP="008F2030">
      <w:pPr>
        <w:pStyle w:val="ListParagraph"/>
        <w:numPr>
          <w:ilvl w:val="0"/>
          <w:numId w:val="8"/>
        </w:numPr>
        <w:overflowPunct w:val="0"/>
        <w:autoSpaceDE w:val="0"/>
        <w:autoSpaceDN w:val="0"/>
        <w:adjustRightInd w:val="0"/>
        <w:textAlignment w:val="baseline"/>
        <w:rPr>
          <w:sz w:val="20"/>
          <w:szCs w:val="20"/>
        </w:rPr>
      </w:pPr>
      <w:r w:rsidRPr="00684A04">
        <w:rPr>
          <w:sz w:val="20"/>
          <w:szCs w:val="20"/>
        </w:rPr>
        <w:t>A student who withdraws before the first class and after the 5-day cancellation policy shall be obligated for the registration fee.</w:t>
      </w:r>
    </w:p>
    <w:p w:rsidR="000C7B57" w:rsidRPr="00684A04" w:rsidRDefault="000C7B57" w:rsidP="008F2030">
      <w:pPr>
        <w:numPr>
          <w:ilvl w:val="0"/>
          <w:numId w:val="8"/>
        </w:numPr>
        <w:overflowPunct w:val="0"/>
        <w:autoSpaceDE w:val="0"/>
        <w:autoSpaceDN w:val="0"/>
        <w:adjustRightInd w:val="0"/>
        <w:textAlignment w:val="baseline"/>
        <w:rPr>
          <w:sz w:val="20"/>
          <w:szCs w:val="20"/>
        </w:rPr>
      </w:pPr>
      <w:r w:rsidRPr="00684A04">
        <w:rPr>
          <w:sz w:val="20"/>
          <w:szCs w:val="20"/>
        </w:rPr>
        <w:t>A student who starts class and withdraws before the academic term is fifteen (15) % completed will be obligated for twenty five (25) % of the tuition and refundable fees plus registration fee.</w:t>
      </w:r>
    </w:p>
    <w:p w:rsidR="000C7B57" w:rsidRPr="00684A04" w:rsidRDefault="000C7B57" w:rsidP="008F2030">
      <w:pPr>
        <w:numPr>
          <w:ilvl w:val="0"/>
          <w:numId w:val="8"/>
        </w:numPr>
        <w:overflowPunct w:val="0"/>
        <w:autoSpaceDE w:val="0"/>
        <w:autoSpaceDN w:val="0"/>
        <w:adjustRightInd w:val="0"/>
        <w:textAlignment w:val="baseline"/>
        <w:rPr>
          <w:sz w:val="20"/>
          <w:szCs w:val="20"/>
        </w:rPr>
      </w:pPr>
      <w:r w:rsidRPr="00684A04">
        <w:rPr>
          <w:sz w:val="20"/>
          <w:szCs w:val="20"/>
        </w:rPr>
        <w:t>A student who starts class and withdraws after the academic term is fifteen (15) % but before the academic term is twenty five (25) % completed will be obligated for fifty (50) % of the tuition and refundable fees plus the registration fee.</w:t>
      </w:r>
    </w:p>
    <w:p w:rsidR="000C7B57" w:rsidRPr="00684A04" w:rsidRDefault="000C7B57" w:rsidP="008F2030">
      <w:pPr>
        <w:numPr>
          <w:ilvl w:val="0"/>
          <w:numId w:val="8"/>
        </w:numPr>
        <w:overflowPunct w:val="0"/>
        <w:autoSpaceDE w:val="0"/>
        <w:autoSpaceDN w:val="0"/>
        <w:adjustRightInd w:val="0"/>
        <w:textAlignment w:val="baseline"/>
        <w:rPr>
          <w:sz w:val="20"/>
          <w:szCs w:val="20"/>
        </w:rPr>
      </w:pPr>
      <w:r w:rsidRPr="00684A04">
        <w:rPr>
          <w:sz w:val="20"/>
          <w:szCs w:val="20"/>
        </w:rPr>
        <w:t xml:space="preserve">A student who starts class and withdraws after the academic term is </w:t>
      </w:r>
      <w:r w:rsidR="00800F00" w:rsidRPr="00684A04">
        <w:rPr>
          <w:sz w:val="20"/>
          <w:szCs w:val="20"/>
        </w:rPr>
        <w:t>twenty-five</w:t>
      </w:r>
      <w:r w:rsidRPr="00684A04">
        <w:rPr>
          <w:sz w:val="20"/>
          <w:szCs w:val="20"/>
        </w:rPr>
        <w:t xml:space="preserve"> (25) % complete but before the academic term is forty (40) % completed will be obligated for </w:t>
      </w:r>
      <w:r w:rsidR="00800F00" w:rsidRPr="00684A04">
        <w:rPr>
          <w:sz w:val="20"/>
          <w:szCs w:val="20"/>
        </w:rPr>
        <w:t>seventy-five</w:t>
      </w:r>
      <w:r w:rsidRPr="00684A04">
        <w:rPr>
          <w:sz w:val="20"/>
          <w:szCs w:val="20"/>
        </w:rPr>
        <w:t xml:space="preserve"> (75) % of the tuition and refundable fees plus the registration fee.</w:t>
      </w:r>
    </w:p>
    <w:p w:rsidR="000C7B57" w:rsidRPr="00684A04" w:rsidRDefault="000C7B57" w:rsidP="008F2030">
      <w:pPr>
        <w:numPr>
          <w:ilvl w:val="0"/>
          <w:numId w:val="8"/>
        </w:numPr>
        <w:overflowPunct w:val="0"/>
        <w:autoSpaceDE w:val="0"/>
        <w:autoSpaceDN w:val="0"/>
        <w:adjustRightInd w:val="0"/>
        <w:textAlignment w:val="baseline"/>
        <w:rPr>
          <w:sz w:val="20"/>
          <w:szCs w:val="20"/>
        </w:rPr>
      </w:pPr>
      <w:r w:rsidRPr="00684A04">
        <w:rPr>
          <w:sz w:val="20"/>
          <w:szCs w:val="20"/>
        </w:rPr>
        <w:t>A student who starts class and withdraws after the academic term is forty (40) % completed will not be entitled to a refund of the tuition fees.</w:t>
      </w:r>
    </w:p>
    <w:p w:rsidR="000C7B57" w:rsidRPr="00684A04" w:rsidRDefault="000C7B57" w:rsidP="00E26EFC">
      <w:pPr>
        <w:ind w:left="360"/>
        <w:rPr>
          <w:sz w:val="20"/>
          <w:szCs w:val="20"/>
        </w:rPr>
      </w:pPr>
      <w:r w:rsidRPr="00684A04">
        <w:rPr>
          <w:sz w:val="20"/>
          <w:szCs w:val="20"/>
        </w:rPr>
        <w:t>The school shall make the appropriate refund within thirty days of the date the school is able to determine that a student has withdrawn or has been terminated from the program.  Refunds shall be based upon the last date of a student’s attendance or participation in an academic school activity.</w:t>
      </w:r>
    </w:p>
    <w:p w:rsidR="000C7B57" w:rsidRPr="00684A04" w:rsidRDefault="000C7B57" w:rsidP="00E26EFC">
      <w:pPr>
        <w:rPr>
          <w:b/>
          <w:sz w:val="24"/>
        </w:rPr>
      </w:pPr>
    </w:p>
    <w:p w:rsidR="000C7B57" w:rsidRPr="00684A04" w:rsidRDefault="000C7B57" w:rsidP="00E26EFC">
      <w:pPr>
        <w:rPr>
          <w:b/>
          <w:sz w:val="24"/>
        </w:rPr>
      </w:pPr>
      <w:r w:rsidRPr="00684A04">
        <w:rPr>
          <w:b/>
          <w:sz w:val="24"/>
        </w:rPr>
        <w:t>Cancellation and Settlement Policy</w:t>
      </w:r>
    </w:p>
    <w:p w:rsidR="000C7B57" w:rsidRPr="00684A04" w:rsidRDefault="000C7B57" w:rsidP="00E26EFC">
      <w:pPr>
        <w:rPr>
          <w:sz w:val="20"/>
          <w:szCs w:val="20"/>
        </w:rPr>
      </w:pPr>
      <w:r w:rsidRPr="00684A04">
        <w:rPr>
          <w:sz w:val="20"/>
          <w:szCs w:val="20"/>
        </w:rPr>
        <w:t>This enrollment policy may be cancelled within five calendar days after the date of signing provided that the school is notified of the cancellation in writing.  If such cancellation is made, the school will promptly refund in full all tuition and fees paid pursuant to the enrollment agreement, except the application fee, and the refund shall be made no later than thirty days after the cancellation.  This provision shall not apply if the student has already started academic classes.</w:t>
      </w:r>
    </w:p>
    <w:p w:rsidR="0002100C" w:rsidRPr="00684A04" w:rsidRDefault="0002100C" w:rsidP="00E26EFC">
      <w:pPr>
        <w:rPr>
          <w:sz w:val="20"/>
          <w:szCs w:val="20"/>
        </w:rPr>
      </w:pPr>
    </w:p>
    <w:p w:rsidR="00E4048F" w:rsidRPr="00684A04" w:rsidRDefault="00E4048F" w:rsidP="00E4048F">
      <w:pPr>
        <w:pBdr>
          <w:top w:val="single" w:sz="4" w:space="1" w:color="auto"/>
          <w:left w:val="single" w:sz="4" w:space="4" w:color="auto"/>
          <w:bottom w:val="single" w:sz="4" w:space="1" w:color="auto"/>
          <w:right w:val="single" w:sz="4" w:space="4" w:color="auto"/>
        </w:pBdr>
        <w:rPr>
          <w:b/>
          <w:sz w:val="24"/>
        </w:rPr>
      </w:pPr>
      <w:r w:rsidRPr="00684A04">
        <w:rPr>
          <w:b/>
          <w:sz w:val="24"/>
        </w:rPr>
        <w:t xml:space="preserve">Complaint or Grievance Procedure: </w:t>
      </w:r>
    </w:p>
    <w:p w:rsidR="00E4048F" w:rsidRPr="00684A04" w:rsidRDefault="00E4048F" w:rsidP="00E4048F">
      <w:pPr>
        <w:pBdr>
          <w:top w:val="single" w:sz="4" w:space="1" w:color="auto"/>
          <w:left w:val="single" w:sz="4" w:space="4" w:color="auto"/>
          <w:bottom w:val="single" w:sz="4" w:space="1" w:color="auto"/>
          <w:right w:val="single" w:sz="4" w:space="4" w:color="auto"/>
        </w:pBdr>
        <w:jc w:val="center"/>
        <w:rPr>
          <w:b/>
          <w:sz w:val="24"/>
        </w:rPr>
      </w:pPr>
    </w:p>
    <w:p w:rsidR="00E4048F" w:rsidRPr="00684A04" w:rsidRDefault="00E4048F" w:rsidP="00E4048F">
      <w:pPr>
        <w:pBdr>
          <w:top w:val="single" w:sz="4" w:space="1" w:color="auto"/>
          <w:left w:val="single" w:sz="4" w:space="4" w:color="auto"/>
          <w:bottom w:val="single" w:sz="4" w:space="1" w:color="auto"/>
          <w:right w:val="single" w:sz="4" w:space="4" w:color="auto"/>
        </w:pBdr>
        <w:rPr>
          <w:sz w:val="20"/>
          <w:szCs w:val="20"/>
        </w:rPr>
      </w:pPr>
      <w:r w:rsidRPr="00684A04">
        <w:rPr>
          <w:sz w:val="20"/>
          <w:szCs w:val="20"/>
        </w:rPr>
        <w:t xml:space="preserve">     All student complaints should first be directed to the school personnel involved.  If no resolution is forthcoming, a written complaint shall be submitted to the director of the school.  Whether or not the problem or complaint has been resolved to his / her satisfaction by the school, the student may direct any problem or complaint to the Executive Director, State Board of Career Colleges and Schools, 30 East Broad Street, Columbus, Ohio 43215; Phone 614-466-2752: toll free 877-275-4219</w:t>
      </w:r>
    </w:p>
    <w:p w:rsidR="0002100C" w:rsidRPr="00684A04" w:rsidRDefault="0002100C" w:rsidP="00E26EFC">
      <w:pPr>
        <w:pBdr>
          <w:top w:val="single" w:sz="4" w:space="1" w:color="auto"/>
          <w:left w:val="single" w:sz="4" w:space="4" w:color="auto"/>
          <w:bottom w:val="single" w:sz="4" w:space="1" w:color="auto"/>
          <w:right w:val="single" w:sz="4" w:space="4" w:color="auto"/>
        </w:pBdr>
        <w:rPr>
          <w:sz w:val="24"/>
        </w:rPr>
      </w:pPr>
    </w:p>
    <w:p w:rsidR="000C7B57" w:rsidRPr="00E4048F" w:rsidRDefault="000C7B57" w:rsidP="00E26EFC">
      <w:pPr>
        <w:pBdr>
          <w:top w:val="single" w:sz="4" w:space="1" w:color="auto"/>
          <w:left w:val="single" w:sz="4" w:space="4" w:color="auto"/>
          <w:bottom w:val="single" w:sz="4" w:space="1" w:color="auto"/>
          <w:right w:val="single" w:sz="4" w:space="4" w:color="auto"/>
        </w:pBdr>
        <w:rPr>
          <w:sz w:val="20"/>
          <w:szCs w:val="20"/>
        </w:rPr>
      </w:pPr>
      <w:r w:rsidRPr="00684A04">
        <w:rPr>
          <w:sz w:val="24"/>
        </w:rPr>
        <w:t xml:space="preserve"> </w:t>
      </w:r>
      <w:r w:rsidRPr="00E4048F">
        <w:rPr>
          <w:sz w:val="20"/>
          <w:szCs w:val="20"/>
        </w:rPr>
        <w:t>I acknowledge that I have received a school catalog and agree with the school policies and procedures stated.  I acknowledge that I have received and read a co</w:t>
      </w:r>
      <w:r w:rsidR="00010B9D" w:rsidRPr="00E4048F">
        <w:rPr>
          <w:sz w:val="20"/>
          <w:szCs w:val="20"/>
        </w:rPr>
        <w:t>py of this enrollment agreement</w:t>
      </w:r>
      <w:r w:rsidR="00E4048F">
        <w:rPr>
          <w:sz w:val="20"/>
          <w:szCs w:val="20"/>
        </w:rPr>
        <w:t>, complaint/grievance procedure</w:t>
      </w:r>
      <w:r w:rsidR="00010B9D" w:rsidRPr="00E4048F">
        <w:rPr>
          <w:sz w:val="20"/>
          <w:szCs w:val="20"/>
        </w:rPr>
        <w:t xml:space="preserve"> and </w:t>
      </w:r>
      <w:r w:rsidR="008D5955">
        <w:rPr>
          <w:sz w:val="20"/>
          <w:szCs w:val="20"/>
        </w:rPr>
        <w:t xml:space="preserve">I </w:t>
      </w:r>
      <w:r w:rsidR="00010B9D" w:rsidRPr="00E4048F">
        <w:rPr>
          <w:sz w:val="20"/>
          <w:szCs w:val="20"/>
        </w:rPr>
        <w:t>agree.</w:t>
      </w:r>
    </w:p>
    <w:p w:rsidR="008E0914" w:rsidRPr="00684A04" w:rsidRDefault="008E0914" w:rsidP="00E26EFC">
      <w:pPr>
        <w:pBdr>
          <w:top w:val="single" w:sz="4" w:space="1" w:color="auto"/>
          <w:left w:val="single" w:sz="4" w:space="4" w:color="auto"/>
          <w:bottom w:val="single" w:sz="4" w:space="1" w:color="auto"/>
          <w:right w:val="single" w:sz="4" w:space="4" w:color="auto"/>
        </w:pBdr>
        <w:rPr>
          <w:sz w:val="24"/>
        </w:rPr>
      </w:pPr>
    </w:p>
    <w:p w:rsidR="000C7B57" w:rsidRPr="005F6819" w:rsidRDefault="000C7B57" w:rsidP="00E26EFC">
      <w:pPr>
        <w:pBdr>
          <w:top w:val="single" w:sz="4" w:space="1" w:color="auto"/>
          <w:left w:val="single" w:sz="4" w:space="4" w:color="auto"/>
          <w:bottom w:val="single" w:sz="4" w:space="1" w:color="auto"/>
          <w:right w:val="single" w:sz="4" w:space="4" w:color="auto"/>
        </w:pBdr>
        <w:rPr>
          <w:color w:val="FF0000"/>
          <w:sz w:val="24"/>
        </w:rPr>
      </w:pPr>
      <w:r w:rsidRPr="004B4F84">
        <w:rPr>
          <w:i/>
          <w:color w:val="FF0000"/>
          <w:sz w:val="24"/>
        </w:rPr>
        <w:t>App</w:t>
      </w:r>
      <w:r w:rsidR="0002100C" w:rsidRPr="004B4F84">
        <w:rPr>
          <w:i/>
          <w:color w:val="FF0000"/>
          <w:sz w:val="24"/>
        </w:rPr>
        <w:t>licant</w:t>
      </w:r>
      <w:r w:rsidR="000A096D">
        <w:rPr>
          <w:i/>
          <w:color w:val="FF0000"/>
          <w:sz w:val="24"/>
        </w:rPr>
        <w:t>/Student</w:t>
      </w:r>
      <w:r w:rsidR="0002100C" w:rsidRPr="004B4F84">
        <w:rPr>
          <w:i/>
          <w:color w:val="FF0000"/>
          <w:sz w:val="24"/>
        </w:rPr>
        <w:t xml:space="preserve"> signature</w:t>
      </w:r>
      <w:r w:rsidRPr="005F6819">
        <w:rPr>
          <w:color w:val="FF0000"/>
          <w:sz w:val="24"/>
        </w:rPr>
        <w:t>_____________________________________________</w:t>
      </w:r>
      <w:r w:rsidR="00E654C4" w:rsidRPr="005F6819">
        <w:rPr>
          <w:color w:val="FF0000"/>
          <w:sz w:val="24"/>
        </w:rPr>
        <w:t>_____</w:t>
      </w:r>
      <w:r w:rsidR="00CD75B3">
        <w:rPr>
          <w:color w:val="FF0000"/>
          <w:sz w:val="24"/>
        </w:rPr>
        <w:t>_</w:t>
      </w:r>
      <w:r w:rsidR="00E654C4" w:rsidRPr="005F6819">
        <w:rPr>
          <w:color w:val="FF0000"/>
          <w:sz w:val="24"/>
        </w:rPr>
        <w:t>___</w:t>
      </w:r>
      <w:r w:rsidR="00E654C4" w:rsidRPr="004B4F84">
        <w:rPr>
          <w:i/>
          <w:color w:val="FF0000"/>
          <w:sz w:val="24"/>
        </w:rPr>
        <w:t>Date</w:t>
      </w:r>
      <w:r w:rsidR="00E654C4" w:rsidRPr="005F6819">
        <w:rPr>
          <w:color w:val="FF0000"/>
          <w:sz w:val="24"/>
        </w:rPr>
        <w:t>_________</w:t>
      </w:r>
    </w:p>
    <w:p w:rsidR="000C7B57" w:rsidRPr="00684A04" w:rsidRDefault="000C7B57" w:rsidP="00E26EFC">
      <w:pPr>
        <w:pBdr>
          <w:top w:val="single" w:sz="4" w:space="1" w:color="auto"/>
          <w:left w:val="single" w:sz="4" w:space="4" w:color="auto"/>
          <w:bottom w:val="single" w:sz="4" w:space="1" w:color="auto"/>
          <w:right w:val="single" w:sz="4" w:space="4" w:color="auto"/>
        </w:pBdr>
        <w:rPr>
          <w:sz w:val="24"/>
        </w:rPr>
      </w:pPr>
    </w:p>
    <w:p w:rsidR="000C7B57" w:rsidRPr="00684A04" w:rsidRDefault="0002100C" w:rsidP="00E26EFC">
      <w:pPr>
        <w:pBdr>
          <w:top w:val="single" w:sz="4" w:space="1" w:color="auto"/>
          <w:left w:val="single" w:sz="4" w:space="4" w:color="auto"/>
          <w:bottom w:val="single" w:sz="4" w:space="1" w:color="auto"/>
          <w:right w:val="single" w:sz="4" w:space="4" w:color="auto"/>
        </w:pBdr>
        <w:rPr>
          <w:sz w:val="24"/>
        </w:rPr>
      </w:pPr>
      <w:r w:rsidRPr="00684A04">
        <w:rPr>
          <w:sz w:val="24"/>
        </w:rPr>
        <w:t>School Director</w:t>
      </w:r>
      <w:r w:rsidR="00E654C4" w:rsidRPr="00684A04">
        <w:rPr>
          <w:sz w:val="24"/>
        </w:rPr>
        <w:t>: _</w:t>
      </w:r>
      <w:r w:rsidR="000C7B57" w:rsidRPr="00684A04">
        <w:rPr>
          <w:sz w:val="24"/>
        </w:rPr>
        <w:t>__________________________________________________</w:t>
      </w:r>
      <w:r w:rsidR="008D5955">
        <w:rPr>
          <w:sz w:val="24"/>
        </w:rPr>
        <w:t>_</w:t>
      </w:r>
      <w:r w:rsidR="004B4F84">
        <w:rPr>
          <w:sz w:val="24"/>
        </w:rPr>
        <w:t>_________</w:t>
      </w:r>
      <w:r w:rsidR="008D5955">
        <w:rPr>
          <w:sz w:val="24"/>
        </w:rPr>
        <w:t xml:space="preserve">_ </w:t>
      </w:r>
      <w:r w:rsidR="004B4F84">
        <w:rPr>
          <w:sz w:val="24"/>
        </w:rPr>
        <w:t>Date_________</w:t>
      </w:r>
    </w:p>
    <w:p w:rsidR="000C7B57" w:rsidRPr="00684A04" w:rsidRDefault="000C7B57" w:rsidP="00E26EFC">
      <w:pPr>
        <w:pBdr>
          <w:top w:val="single" w:sz="4" w:space="1" w:color="auto"/>
          <w:left w:val="single" w:sz="4" w:space="4" w:color="auto"/>
          <w:bottom w:val="single" w:sz="4" w:space="1" w:color="auto"/>
          <w:right w:val="single" w:sz="4" w:space="4" w:color="auto"/>
        </w:pBdr>
        <w:rPr>
          <w:sz w:val="24"/>
        </w:rPr>
      </w:pPr>
    </w:p>
    <w:p w:rsidR="008E0914" w:rsidRPr="00684A04" w:rsidRDefault="008E0914" w:rsidP="00090FDD">
      <w:pPr>
        <w:pBdr>
          <w:top w:val="single" w:sz="4" w:space="1" w:color="auto"/>
          <w:left w:val="single" w:sz="4" w:space="4" w:color="auto"/>
          <w:bottom w:val="single" w:sz="4" w:space="1" w:color="auto"/>
          <w:right w:val="single" w:sz="4" w:space="4" w:color="auto"/>
        </w:pBdr>
        <w:rPr>
          <w:sz w:val="20"/>
          <w:szCs w:val="20"/>
        </w:rPr>
      </w:pPr>
    </w:p>
    <w:p w:rsidR="00684A04" w:rsidRDefault="000C7B57" w:rsidP="00E4048F">
      <w:pPr>
        <w:pBdr>
          <w:top w:val="single" w:sz="4" w:space="1" w:color="auto"/>
          <w:left w:val="single" w:sz="4" w:space="4" w:color="auto"/>
          <w:bottom w:val="single" w:sz="4" w:space="1" w:color="auto"/>
          <w:right w:val="single" w:sz="4" w:space="4" w:color="auto"/>
        </w:pBdr>
        <w:rPr>
          <w:sz w:val="16"/>
          <w:szCs w:val="16"/>
        </w:rPr>
      </w:pPr>
      <w:r w:rsidRPr="00684A04">
        <w:rPr>
          <w:sz w:val="16"/>
          <w:szCs w:val="16"/>
        </w:rPr>
        <w:t>Published 6/18/11</w:t>
      </w:r>
      <w:r w:rsidR="001D6A64" w:rsidRPr="00684A04">
        <w:rPr>
          <w:sz w:val="16"/>
          <w:szCs w:val="16"/>
        </w:rPr>
        <w:t xml:space="preserve"> </w:t>
      </w:r>
      <w:r w:rsidRPr="00684A04">
        <w:rPr>
          <w:sz w:val="16"/>
          <w:szCs w:val="16"/>
        </w:rPr>
        <w:t>Revised</w:t>
      </w:r>
      <w:r w:rsidR="001D6A64" w:rsidRPr="00684A04">
        <w:rPr>
          <w:sz w:val="16"/>
          <w:szCs w:val="16"/>
        </w:rPr>
        <w:t xml:space="preserve"> 02/19</w:t>
      </w:r>
    </w:p>
    <w:p w:rsidR="008D5955" w:rsidRDefault="008D5955" w:rsidP="00B600C5">
      <w:pPr>
        <w:pStyle w:val="NoSpacing"/>
        <w:jc w:val="center"/>
        <w:rPr>
          <w:rFonts w:ascii="Times New Roman" w:hAnsi="Times New Roman" w:cs="Times New Roman"/>
          <w:sz w:val="32"/>
          <w:szCs w:val="32"/>
        </w:rPr>
      </w:pPr>
    </w:p>
    <w:p w:rsidR="005F6819" w:rsidRDefault="005F6819" w:rsidP="00B600C5">
      <w:pPr>
        <w:pStyle w:val="NoSpacing"/>
        <w:jc w:val="center"/>
        <w:rPr>
          <w:rFonts w:ascii="Times New Roman" w:hAnsi="Times New Roman" w:cs="Times New Roman"/>
          <w:sz w:val="32"/>
          <w:szCs w:val="32"/>
        </w:rPr>
      </w:pPr>
    </w:p>
    <w:p w:rsidR="00684A04" w:rsidRPr="00684A04" w:rsidRDefault="00684A04" w:rsidP="00B600C5">
      <w:pPr>
        <w:pStyle w:val="NoSpacing"/>
        <w:jc w:val="center"/>
        <w:rPr>
          <w:rFonts w:ascii="Times New Roman" w:hAnsi="Times New Roman" w:cs="Times New Roman"/>
          <w:sz w:val="32"/>
          <w:szCs w:val="32"/>
        </w:rPr>
      </w:pPr>
      <w:r w:rsidRPr="00684A04">
        <w:rPr>
          <w:rFonts w:ascii="Times New Roman" w:hAnsi="Times New Roman" w:cs="Times New Roman"/>
          <w:sz w:val="32"/>
          <w:szCs w:val="32"/>
        </w:rPr>
        <w:t>Ohio Medical Electrology Institute</w:t>
      </w:r>
    </w:p>
    <w:p w:rsidR="00684A04" w:rsidRPr="00684A04" w:rsidRDefault="00684A04" w:rsidP="00684A04">
      <w:pPr>
        <w:pStyle w:val="NoSpacing"/>
        <w:jc w:val="center"/>
        <w:rPr>
          <w:rFonts w:ascii="Times New Roman" w:hAnsi="Times New Roman" w:cs="Times New Roman"/>
          <w:vertAlign w:val="subscript"/>
        </w:rPr>
      </w:pPr>
      <w:r w:rsidRPr="00684A04">
        <w:rPr>
          <w:rFonts w:ascii="Times New Roman" w:hAnsi="Times New Roman" w:cs="Times New Roman"/>
          <w:vertAlign w:val="subscript"/>
        </w:rPr>
        <w:t>Certificate of Registration #12-03-1986T</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271 Cline Ave. Suite # 4 Main Campus</w:t>
      </w:r>
    </w:p>
    <w:p w:rsidR="00684A04" w:rsidRPr="00684A04" w:rsidRDefault="00684A04" w:rsidP="00684A04">
      <w:pPr>
        <w:pStyle w:val="NoSpacing"/>
        <w:jc w:val="center"/>
        <w:rPr>
          <w:rFonts w:ascii="Times New Roman" w:hAnsi="Times New Roman" w:cs="Times New Roman"/>
        </w:rPr>
      </w:pPr>
      <w:r w:rsidRPr="00684A04">
        <w:rPr>
          <w:rFonts w:ascii="Times New Roman" w:hAnsi="Times New Roman" w:cs="Times New Roman"/>
        </w:rPr>
        <w:t>Mansfield, Ohio 44907</w:t>
      </w:r>
    </w:p>
    <w:p w:rsidR="00684A04" w:rsidRDefault="00684A04" w:rsidP="00684A04">
      <w:pPr>
        <w:pStyle w:val="NoSpacing"/>
        <w:jc w:val="center"/>
        <w:rPr>
          <w:rFonts w:ascii="Times New Roman" w:hAnsi="Times New Roman" w:cs="Times New Roman"/>
        </w:rPr>
      </w:pPr>
      <w:r w:rsidRPr="00684A04">
        <w:rPr>
          <w:rFonts w:ascii="Times New Roman" w:hAnsi="Times New Roman" w:cs="Times New Roman"/>
        </w:rPr>
        <w:t>419-747-7546</w:t>
      </w:r>
    </w:p>
    <w:p w:rsidR="003C56C9" w:rsidRDefault="003C56C9" w:rsidP="00684A04">
      <w:pPr>
        <w:pStyle w:val="NoSpacing"/>
        <w:jc w:val="center"/>
        <w:rPr>
          <w:rFonts w:ascii="Times New Roman" w:hAnsi="Times New Roman" w:cs="Times New Roman"/>
        </w:rPr>
      </w:pPr>
    </w:p>
    <w:p w:rsidR="007A7365" w:rsidRPr="005F6819" w:rsidRDefault="007A7365" w:rsidP="00684A04">
      <w:pPr>
        <w:pStyle w:val="NoSpacing"/>
        <w:jc w:val="center"/>
        <w:rPr>
          <w:rStyle w:val="Strong"/>
          <w:rFonts w:ascii="Times New Roman" w:hAnsi="Times New Roman" w:cs="Times New Roman"/>
          <w:b w:val="0"/>
          <w:bCs w:val="0"/>
          <w:i/>
          <w:color w:val="FF0000"/>
          <w:sz w:val="24"/>
          <w:szCs w:val="24"/>
        </w:rPr>
      </w:pPr>
      <w:r w:rsidRPr="005F6819">
        <w:rPr>
          <w:rStyle w:val="Strong"/>
          <w:rFonts w:ascii="Times New Roman" w:hAnsi="Times New Roman" w:cs="Times New Roman"/>
          <w:b w:val="0"/>
          <w:bCs w:val="0"/>
          <w:i/>
          <w:color w:val="FF0000"/>
          <w:sz w:val="24"/>
          <w:szCs w:val="24"/>
        </w:rPr>
        <w:t>Signed copy must be attached to application</w:t>
      </w:r>
    </w:p>
    <w:p w:rsidR="00684A04" w:rsidRPr="00684A04" w:rsidRDefault="00684A04" w:rsidP="00684A04">
      <w:pPr>
        <w:pStyle w:val="NoSpacing"/>
        <w:jc w:val="center"/>
        <w:rPr>
          <w:rStyle w:val="Strong"/>
          <w:rFonts w:ascii="Times New Roman" w:hAnsi="Times New Roman" w:cs="Times New Roman"/>
        </w:rPr>
      </w:pPr>
    </w:p>
    <w:p w:rsidR="00684A04" w:rsidRPr="00684A04" w:rsidRDefault="00684A04" w:rsidP="00684A04">
      <w:pPr>
        <w:pStyle w:val="NoSpacing"/>
        <w:jc w:val="center"/>
        <w:rPr>
          <w:rStyle w:val="SubtleEmphasis"/>
          <w:rFonts w:ascii="Times New Roman" w:hAnsi="Times New Roman" w:cs="Times New Roman"/>
          <w:i w:val="0"/>
        </w:rPr>
      </w:pPr>
    </w:p>
    <w:p w:rsidR="00684A04" w:rsidRPr="00684A04" w:rsidRDefault="00684A04" w:rsidP="00F20C15">
      <w:pPr>
        <w:pBdr>
          <w:top w:val="single" w:sz="4" w:space="1" w:color="auto"/>
          <w:left w:val="single" w:sz="4" w:space="4" w:color="auto"/>
          <w:bottom w:val="single" w:sz="4" w:space="1" w:color="auto"/>
          <w:right w:val="single" w:sz="4" w:space="4" w:color="auto"/>
        </w:pBdr>
        <w:shd w:val="clear" w:color="auto" w:fill="D8E2EB" w:themeFill="accent2" w:themeFillTint="66"/>
        <w:jc w:val="center"/>
        <w:rPr>
          <w:sz w:val="32"/>
          <w:szCs w:val="32"/>
        </w:rPr>
      </w:pPr>
      <w:r w:rsidRPr="00684A04">
        <w:rPr>
          <w:sz w:val="32"/>
          <w:szCs w:val="32"/>
        </w:rPr>
        <w:t>STUDENT MEDICAL RELEASE</w:t>
      </w:r>
    </w:p>
    <w:p w:rsidR="00684A04" w:rsidRPr="00684A04" w:rsidRDefault="00684A04" w:rsidP="00684A04">
      <w:pPr>
        <w:rPr>
          <w:sz w:val="28"/>
          <w:szCs w:val="28"/>
        </w:rPr>
      </w:pPr>
    </w:p>
    <w:p w:rsidR="00841D07" w:rsidRDefault="00684A04" w:rsidP="00684A04">
      <w:pPr>
        <w:spacing w:line="360" w:lineRule="auto"/>
        <w:rPr>
          <w:sz w:val="24"/>
        </w:rPr>
      </w:pPr>
      <w:r w:rsidRPr="00E4048F">
        <w:rPr>
          <w:sz w:val="24"/>
        </w:rPr>
        <w:t>___________________________________</w:t>
      </w:r>
      <w:r w:rsidRPr="00684A04">
        <w:rPr>
          <w:sz w:val="24"/>
        </w:rPr>
        <w:t xml:space="preserve"> has applied for admission to the Ohio Medical Electrology Institute, for the practice of Cosmetic Therapy. As part of the admission requirements each student must have a medical release from their physician. Your immediate response will enable us to make our decisions and notify the applicant so they can make necessary arrangements for their education.</w:t>
      </w:r>
    </w:p>
    <w:p w:rsidR="00841D07" w:rsidRDefault="00841D07" w:rsidP="00684A04">
      <w:pPr>
        <w:spacing w:line="360" w:lineRule="auto"/>
        <w:rPr>
          <w:sz w:val="24"/>
        </w:rPr>
      </w:pPr>
    </w:p>
    <w:p w:rsidR="00841D07" w:rsidRPr="00841D07" w:rsidRDefault="00841D07" w:rsidP="00841D07">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Pr>
          <w:color w:val="FF0000"/>
          <w:sz w:val="24"/>
        </w:rPr>
        <w:t xml:space="preserve"> </w:t>
      </w:r>
      <w:r w:rsidRPr="00841D07">
        <w:rPr>
          <w:color w:val="FF0000"/>
          <w:sz w:val="20"/>
          <w:szCs w:val="20"/>
        </w:rPr>
        <w:t xml:space="preserve">****Please administer a TB test with results.                                                                          </w:t>
      </w:r>
      <w:r>
        <w:rPr>
          <w:color w:val="FF0000"/>
          <w:sz w:val="20"/>
          <w:szCs w:val="20"/>
        </w:rPr>
        <w:t xml:space="preserve">                                    </w:t>
      </w:r>
      <w:r w:rsidRPr="00841D07">
        <w:rPr>
          <w:color w:val="FF0000"/>
          <w:sz w:val="20"/>
          <w:szCs w:val="20"/>
        </w:rPr>
        <w:t>Negative or Positive</w:t>
      </w:r>
    </w:p>
    <w:p w:rsidR="00684A04" w:rsidRPr="00841D07" w:rsidRDefault="003C56C9" w:rsidP="00841D07">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841D07">
        <w:rPr>
          <w:sz w:val="20"/>
          <w:szCs w:val="20"/>
        </w:rPr>
        <w:t xml:space="preserve">1. </w:t>
      </w:r>
      <w:r w:rsidR="00684A04" w:rsidRPr="00841D07">
        <w:rPr>
          <w:sz w:val="20"/>
          <w:szCs w:val="20"/>
        </w:rPr>
        <w:t xml:space="preserve">Please advise your patient of Hepatitis Viruses and the importance of the Hepatitis vaccination. </w:t>
      </w:r>
      <w:r w:rsidRPr="00841D07">
        <w:rPr>
          <w:sz w:val="20"/>
          <w:szCs w:val="20"/>
        </w:rPr>
        <w:t xml:space="preserve">    </w:t>
      </w:r>
      <w:r w:rsidR="00841D07" w:rsidRPr="00841D07">
        <w:rPr>
          <w:sz w:val="20"/>
          <w:szCs w:val="20"/>
        </w:rPr>
        <w:t xml:space="preserve">  </w:t>
      </w:r>
      <w:r w:rsidR="00841D07">
        <w:rPr>
          <w:sz w:val="20"/>
          <w:szCs w:val="20"/>
        </w:rPr>
        <w:t xml:space="preserve">                                    </w:t>
      </w:r>
      <w:r w:rsidRPr="00841D07">
        <w:rPr>
          <w:sz w:val="20"/>
          <w:szCs w:val="20"/>
        </w:rPr>
        <w:t>Yes or No</w:t>
      </w:r>
    </w:p>
    <w:p w:rsidR="003C56C9" w:rsidRPr="00841D07" w:rsidRDefault="003C56C9" w:rsidP="00841D07">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841D07">
        <w:rPr>
          <w:sz w:val="20"/>
          <w:szCs w:val="20"/>
        </w:rPr>
        <w:t xml:space="preserve">2. Please advise your patient of the importance of Tetanus Vaccine                                                       </w:t>
      </w:r>
      <w:r w:rsidR="00841D07" w:rsidRPr="00841D07">
        <w:rPr>
          <w:sz w:val="20"/>
          <w:szCs w:val="20"/>
        </w:rPr>
        <w:t xml:space="preserve"> </w:t>
      </w:r>
      <w:r w:rsidR="00841D07">
        <w:rPr>
          <w:sz w:val="20"/>
          <w:szCs w:val="20"/>
        </w:rPr>
        <w:t xml:space="preserve">                                    </w:t>
      </w:r>
      <w:r w:rsidRPr="00841D07">
        <w:rPr>
          <w:sz w:val="20"/>
          <w:szCs w:val="20"/>
        </w:rPr>
        <w:t>Yes or No</w:t>
      </w:r>
    </w:p>
    <w:p w:rsidR="00684A04" w:rsidRPr="00841D07" w:rsidRDefault="00841D07" w:rsidP="00841D0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360" w:lineRule="auto"/>
        <w:contextualSpacing/>
        <w:rPr>
          <w:sz w:val="20"/>
          <w:szCs w:val="20"/>
        </w:rPr>
      </w:pPr>
      <w:r w:rsidRPr="00841D07">
        <w:rPr>
          <w:sz w:val="20"/>
          <w:szCs w:val="20"/>
        </w:rPr>
        <w:t>3</w:t>
      </w:r>
      <w:r w:rsidR="003C56C9" w:rsidRPr="00841D07">
        <w:rPr>
          <w:sz w:val="20"/>
          <w:szCs w:val="20"/>
        </w:rPr>
        <w:t xml:space="preserve">. </w:t>
      </w:r>
      <w:r w:rsidR="00684A04" w:rsidRPr="00841D07">
        <w:rPr>
          <w:sz w:val="20"/>
          <w:szCs w:val="20"/>
        </w:rPr>
        <w:t>General health condition of applicant: ______Good ______Fair _____Poor</w:t>
      </w:r>
    </w:p>
    <w:p w:rsidR="00684A04" w:rsidRPr="00841D07" w:rsidRDefault="00841D07" w:rsidP="00841D0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360" w:lineRule="auto"/>
        <w:contextualSpacing/>
        <w:rPr>
          <w:sz w:val="20"/>
          <w:szCs w:val="20"/>
        </w:rPr>
      </w:pPr>
      <w:r w:rsidRPr="00841D07">
        <w:rPr>
          <w:sz w:val="20"/>
          <w:szCs w:val="20"/>
        </w:rPr>
        <w:t>4</w:t>
      </w:r>
      <w:r w:rsidR="003C56C9" w:rsidRPr="00841D07">
        <w:rPr>
          <w:sz w:val="20"/>
          <w:szCs w:val="20"/>
        </w:rPr>
        <w:t xml:space="preserve">. </w:t>
      </w:r>
      <w:r w:rsidR="00684A04" w:rsidRPr="00841D07">
        <w:rPr>
          <w:sz w:val="20"/>
          <w:szCs w:val="20"/>
        </w:rPr>
        <w:t xml:space="preserve">Does this applicant have any infectious diseases that would pose a threat to the </w:t>
      </w:r>
      <w:r w:rsidRPr="00841D07">
        <w:rPr>
          <w:sz w:val="20"/>
          <w:szCs w:val="20"/>
        </w:rPr>
        <w:t>health and safety of clients</w:t>
      </w:r>
      <w:r w:rsidR="00684A04" w:rsidRPr="00841D07">
        <w:rPr>
          <w:sz w:val="20"/>
          <w:szCs w:val="20"/>
        </w:rPr>
        <w:t xml:space="preserve"> under their care for medical Electrology and skin care that inc</w:t>
      </w:r>
      <w:r w:rsidR="003C56C9" w:rsidRPr="00841D07">
        <w:rPr>
          <w:sz w:val="20"/>
          <w:szCs w:val="20"/>
        </w:rPr>
        <w:t xml:space="preserve">ludes invasive procedures?                    </w:t>
      </w:r>
      <w:r w:rsidRPr="00841D07">
        <w:rPr>
          <w:sz w:val="20"/>
          <w:szCs w:val="20"/>
        </w:rPr>
        <w:t xml:space="preserve"> </w:t>
      </w:r>
      <w:r>
        <w:rPr>
          <w:sz w:val="20"/>
          <w:szCs w:val="20"/>
        </w:rPr>
        <w:t xml:space="preserve">                                                                    </w:t>
      </w:r>
      <w:r w:rsidR="003C56C9" w:rsidRPr="00841D07">
        <w:rPr>
          <w:sz w:val="20"/>
          <w:szCs w:val="20"/>
        </w:rPr>
        <w:t xml:space="preserve">Yes or </w:t>
      </w:r>
      <w:r w:rsidR="00684A04" w:rsidRPr="00841D07">
        <w:rPr>
          <w:sz w:val="20"/>
          <w:szCs w:val="20"/>
        </w:rPr>
        <w:t>No</w:t>
      </w:r>
    </w:p>
    <w:p w:rsidR="00684A04" w:rsidRPr="00841D07" w:rsidRDefault="00684A04" w:rsidP="00841D07">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 w:val="20"/>
          <w:szCs w:val="20"/>
        </w:rPr>
      </w:pPr>
      <w:r w:rsidRPr="00841D07">
        <w:rPr>
          <w:sz w:val="20"/>
          <w:szCs w:val="20"/>
        </w:rPr>
        <w:t>If yes, please explain: _____________________________________________</w:t>
      </w:r>
      <w:r w:rsidR="00841D07" w:rsidRPr="00841D07">
        <w:rPr>
          <w:sz w:val="20"/>
          <w:szCs w:val="20"/>
        </w:rPr>
        <w:t>__________________________</w:t>
      </w:r>
      <w:r w:rsidRPr="00841D07">
        <w:rPr>
          <w:sz w:val="20"/>
          <w:szCs w:val="20"/>
        </w:rPr>
        <w:t>_</w:t>
      </w:r>
    </w:p>
    <w:p w:rsidR="00684A04" w:rsidRPr="00841D07" w:rsidRDefault="00841D07" w:rsidP="00841D0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360" w:lineRule="auto"/>
        <w:contextualSpacing/>
        <w:rPr>
          <w:sz w:val="20"/>
          <w:szCs w:val="20"/>
        </w:rPr>
      </w:pPr>
      <w:r w:rsidRPr="00841D07">
        <w:rPr>
          <w:sz w:val="20"/>
          <w:szCs w:val="20"/>
        </w:rPr>
        <w:t>5</w:t>
      </w:r>
      <w:r w:rsidR="003C56C9" w:rsidRPr="00841D07">
        <w:rPr>
          <w:sz w:val="20"/>
          <w:szCs w:val="20"/>
        </w:rPr>
        <w:t xml:space="preserve">. </w:t>
      </w:r>
      <w:r w:rsidR="00684A04" w:rsidRPr="00841D07">
        <w:rPr>
          <w:sz w:val="20"/>
          <w:szCs w:val="20"/>
        </w:rPr>
        <w:t>Are you aware of any other medical conditions that would hinder this individual from performing medical el</w:t>
      </w:r>
      <w:r>
        <w:rPr>
          <w:sz w:val="20"/>
          <w:szCs w:val="20"/>
        </w:rPr>
        <w:t>ectroepilations</w:t>
      </w:r>
      <w:r w:rsidR="003C56C9" w:rsidRPr="00841D07">
        <w:rPr>
          <w:sz w:val="20"/>
          <w:szCs w:val="20"/>
        </w:rPr>
        <w:t xml:space="preserve"> and skin care?                                                                                                                        </w:t>
      </w:r>
      <w:r>
        <w:rPr>
          <w:sz w:val="20"/>
          <w:szCs w:val="20"/>
        </w:rPr>
        <w:t xml:space="preserve">                                                                       </w:t>
      </w:r>
      <w:r w:rsidR="003C56C9" w:rsidRPr="00841D07">
        <w:rPr>
          <w:sz w:val="20"/>
          <w:szCs w:val="20"/>
        </w:rPr>
        <w:t xml:space="preserve">Yes or </w:t>
      </w:r>
      <w:r w:rsidR="00684A04" w:rsidRPr="00841D07">
        <w:rPr>
          <w:sz w:val="20"/>
          <w:szCs w:val="20"/>
        </w:rPr>
        <w:t>No</w:t>
      </w:r>
    </w:p>
    <w:p w:rsidR="00684A04" w:rsidRPr="00684A04" w:rsidRDefault="00684A04" w:rsidP="00684A04">
      <w:pPr>
        <w:rPr>
          <w:sz w:val="28"/>
          <w:szCs w:val="28"/>
        </w:rPr>
      </w:pPr>
    </w:p>
    <w:p w:rsidR="00684A04" w:rsidRPr="00684A04" w:rsidRDefault="003C2067" w:rsidP="00684A04">
      <w:pPr>
        <w:rPr>
          <w:sz w:val="28"/>
          <w:szCs w:val="28"/>
        </w:rPr>
      </w:pPr>
      <w:r>
        <w:rPr>
          <w:sz w:val="28"/>
          <w:szCs w:val="28"/>
        </w:rPr>
        <w:t>**TB must be administered with negative results prior to admission</w:t>
      </w:r>
    </w:p>
    <w:p w:rsidR="00684A04" w:rsidRPr="00684A04" w:rsidRDefault="003C2067" w:rsidP="00E654C4">
      <w:pPr>
        <w:pBdr>
          <w:bottom w:val="single" w:sz="4" w:space="1" w:color="auto"/>
        </w:pBdr>
        <w:rPr>
          <w:sz w:val="28"/>
          <w:szCs w:val="28"/>
        </w:rPr>
      </w:pPr>
      <w:r>
        <w:rPr>
          <w:sz w:val="28"/>
          <w:szCs w:val="28"/>
        </w:rPr>
        <w:t>Physician Signature</w:t>
      </w:r>
      <w:r w:rsidR="00684A04" w:rsidRPr="00684A04">
        <w:rPr>
          <w:sz w:val="28"/>
          <w:szCs w:val="28"/>
        </w:rPr>
        <w:t xml:space="preserve"> </w:t>
      </w:r>
      <w:r>
        <w:rPr>
          <w:sz w:val="28"/>
          <w:szCs w:val="28"/>
        </w:rPr>
        <w:t>&amp;</w:t>
      </w:r>
      <w:r w:rsidR="00E654C4">
        <w:rPr>
          <w:sz w:val="28"/>
          <w:szCs w:val="28"/>
        </w:rPr>
        <w:t xml:space="preserve"> </w:t>
      </w:r>
      <w:r w:rsidR="00684A04" w:rsidRPr="00684A04">
        <w:rPr>
          <w:sz w:val="28"/>
          <w:szCs w:val="28"/>
        </w:rPr>
        <w:t>Date</w:t>
      </w:r>
      <w:r w:rsidR="00E654C4">
        <w:rPr>
          <w:sz w:val="28"/>
          <w:szCs w:val="28"/>
        </w:rPr>
        <w:t xml:space="preserve"> </w:t>
      </w:r>
    </w:p>
    <w:p w:rsidR="00684A04" w:rsidRPr="00684A04" w:rsidRDefault="00684A04" w:rsidP="00E654C4">
      <w:pPr>
        <w:pBdr>
          <w:bottom w:val="single" w:sz="4" w:space="1" w:color="auto"/>
        </w:pBdr>
        <w:rPr>
          <w:sz w:val="28"/>
          <w:szCs w:val="28"/>
          <w:vertAlign w:val="superscript"/>
        </w:rPr>
      </w:pPr>
    </w:p>
    <w:p w:rsidR="00684A04" w:rsidRDefault="00684A04" w:rsidP="00E654C4">
      <w:pPr>
        <w:rPr>
          <w:sz w:val="28"/>
          <w:szCs w:val="28"/>
          <w:vertAlign w:val="superscript"/>
        </w:rPr>
      </w:pPr>
      <w:r w:rsidRPr="00684A04">
        <w:rPr>
          <w:sz w:val="28"/>
          <w:szCs w:val="28"/>
          <w:vertAlign w:val="superscript"/>
        </w:rPr>
        <w:t>Please type or print or physicians stamp the following:</w:t>
      </w:r>
    </w:p>
    <w:p w:rsidR="00E654C4" w:rsidRPr="00684A04" w:rsidRDefault="00E654C4" w:rsidP="00E654C4">
      <w:pPr>
        <w:pBdr>
          <w:bottom w:val="single" w:sz="4" w:space="1" w:color="auto"/>
        </w:pBdr>
        <w:rPr>
          <w:sz w:val="28"/>
          <w:szCs w:val="28"/>
          <w:vertAlign w:val="superscript"/>
        </w:rPr>
      </w:pPr>
      <w:r>
        <w:rPr>
          <w:sz w:val="28"/>
          <w:szCs w:val="28"/>
          <w:vertAlign w:val="superscript"/>
        </w:rPr>
        <w:t>Physicians Name</w:t>
      </w:r>
    </w:p>
    <w:p w:rsidR="00E654C4" w:rsidRDefault="00E654C4" w:rsidP="00E654C4">
      <w:pPr>
        <w:spacing w:line="480" w:lineRule="auto"/>
        <w:rPr>
          <w:sz w:val="28"/>
          <w:szCs w:val="28"/>
          <w:vertAlign w:val="superscript"/>
        </w:rPr>
      </w:pPr>
    </w:p>
    <w:p w:rsidR="00E654C4" w:rsidRDefault="00684A04" w:rsidP="003C2067">
      <w:pPr>
        <w:spacing w:line="480" w:lineRule="auto"/>
        <w:rPr>
          <w:sz w:val="28"/>
          <w:szCs w:val="28"/>
          <w:vertAlign w:val="superscript"/>
        </w:rPr>
      </w:pPr>
      <w:r w:rsidRPr="00684A04">
        <w:rPr>
          <w:sz w:val="28"/>
          <w:szCs w:val="28"/>
          <w:vertAlign w:val="superscript"/>
        </w:rPr>
        <w:t>Address: City, State, zip code</w:t>
      </w:r>
      <w:r w:rsidR="003C2067">
        <w:rPr>
          <w:sz w:val="28"/>
          <w:szCs w:val="28"/>
          <w:vertAlign w:val="superscript"/>
        </w:rPr>
        <w:t>________________________________________________________________________________________________</w:t>
      </w:r>
    </w:p>
    <w:p w:rsidR="00684A04" w:rsidRPr="00684A04" w:rsidRDefault="00684A04" w:rsidP="00E654C4">
      <w:pPr>
        <w:pBdr>
          <w:bottom w:val="single" w:sz="4" w:space="1" w:color="auto"/>
        </w:pBdr>
        <w:spacing w:line="480" w:lineRule="auto"/>
        <w:rPr>
          <w:sz w:val="28"/>
          <w:szCs w:val="28"/>
          <w:vertAlign w:val="superscript"/>
        </w:rPr>
      </w:pPr>
      <w:r w:rsidRPr="00684A04">
        <w:rPr>
          <w:sz w:val="28"/>
          <w:szCs w:val="28"/>
          <w:vertAlign w:val="superscript"/>
        </w:rPr>
        <w:t>Phone and Fax</w:t>
      </w:r>
    </w:p>
    <w:p w:rsidR="00684A04" w:rsidRPr="00684A04" w:rsidRDefault="00684A04" w:rsidP="00684A04">
      <w:pPr>
        <w:pBdr>
          <w:between w:val="single" w:sz="4" w:space="1" w:color="auto"/>
        </w:pBdr>
        <w:rPr>
          <w:sz w:val="28"/>
          <w:szCs w:val="28"/>
          <w:vertAlign w:val="superscript"/>
        </w:rPr>
      </w:pPr>
    </w:p>
    <w:p w:rsidR="005F6819" w:rsidRDefault="005F6819" w:rsidP="000C40A5">
      <w:pPr>
        <w:pStyle w:val="NoSpacing"/>
        <w:jc w:val="center"/>
        <w:rPr>
          <w:rFonts w:ascii="Times New Roman" w:hAnsi="Times New Roman" w:cs="Times New Roman"/>
          <w:sz w:val="32"/>
          <w:szCs w:val="32"/>
        </w:rPr>
      </w:pPr>
    </w:p>
    <w:p w:rsidR="000C40A5" w:rsidRPr="00684A04" w:rsidRDefault="000C40A5" w:rsidP="000C40A5">
      <w:pPr>
        <w:pStyle w:val="NoSpacing"/>
        <w:jc w:val="center"/>
        <w:rPr>
          <w:rFonts w:ascii="Times New Roman" w:hAnsi="Times New Roman" w:cs="Times New Roman"/>
          <w:sz w:val="32"/>
          <w:szCs w:val="32"/>
        </w:rPr>
      </w:pPr>
      <w:r w:rsidRPr="00684A04">
        <w:rPr>
          <w:rFonts w:ascii="Times New Roman" w:hAnsi="Times New Roman" w:cs="Times New Roman"/>
          <w:sz w:val="32"/>
          <w:szCs w:val="32"/>
        </w:rPr>
        <w:t>Ohio Medical Electrology Institute</w:t>
      </w:r>
    </w:p>
    <w:p w:rsidR="000C40A5" w:rsidRPr="00684A04" w:rsidRDefault="000C40A5" w:rsidP="000C40A5">
      <w:pPr>
        <w:pStyle w:val="NoSpacing"/>
        <w:jc w:val="center"/>
        <w:rPr>
          <w:rFonts w:ascii="Times New Roman" w:hAnsi="Times New Roman" w:cs="Times New Roman"/>
          <w:vertAlign w:val="subscript"/>
        </w:rPr>
      </w:pPr>
      <w:r w:rsidRPr="00684A04">
        <w:rPr>
          <w:rFonts w:ascii="Times New Roman" w:hAnsi="Times New Roman" w:cs="Times New Roman"/>
          <w:vertAlign w:val="subscript"/>
        </w:rPr>
        <w:t>Certificate of Registration #12-03-1986T</w:t>
      </w:r>
    </w:p>
    <w:p w:rsidR="000C40A5" w:rsidRPr="00684A04" w:rsidRDefault="000C40A5" w:rsidP="000C40A5">
      <w:pPr>
        <w:pStyle w:val="NoSpacing"/>
        <w:jc w:val="center"/>
        <w:rPr>
          <w:rFonts w:ascii="Times New Roman" w:hAnsi="Times New Roman" w:cs="Times New Roman"/>
        </w:rPr>
      </w:pPr>
      <w:r w:rsidRPr="00684A04">
        <w:rPr>
          <w:rFonts w:ascii="Times New Roman" w:hAnsi="Times New Roman" w:cs="Times New Roman"/>
        </w:rPr>
        <w:t>271 Cline Ave. Suite # 4 Main Campus</w:t>
      </w:r>
    </w:p>
    <w:p w:rsidR="000C40A5" w:rsidRPr="00684A04" w:rsidRDefault="000C40A5" w:rsidP="000C40A5">
      <w:pPr>
        <w:pStyle w:val="NoSpacing"/>
        <w:jc w:val="center"/>
        <w:rPr>
          <w:rFonts w:ascii="Times New Roman" w:hAnsi="Times New Roman" w:cs="Times New Roman"/>
        </w:rPr>
      </w:pPr>
      <w:r w:rsidRPr="00684A04">
        <w:rPr>
          <w:rFonts w:ascii="Times New Roman" w:hAnsi="Times New Roman" w:cs="Times New Roman"/>
        </w:rPr>
        <w:t>Mansfield, Ohio 44907</w:t>
      </w:r>
    </w:p>
    <w:p w:rsidR="000C40A5" w:rsidRDefault="000C40A5" w:rsidP="000C40A5">
      <w:pPr>
        <w:pStyle w:val="NoSpacing"/>
        <w:jc w:val="center"/>
        <w:rPr>
          <w:rFonts w:ascii="Times New Roman" w:hAnsi="Times New Roman" w:cs="Times New Roman"/>
        </w:rPr>
      </w:pPr>
      <w:r w:rsidRPr="00684A04">
        <w:rPr>
          <w:rFonts w:ascii="Times New Roman" w:hAnsi="Times New Roman" w:cs="Times New Roman"/>
        </w:rPr>
        <w:t>419-747-7546</w:t>
      </w:r>
    </w:p>
    <w:p w:rsidR="00684A04" w:rsidRDefault="00684A04" w:rsidP="00684A04">
      <w:pPr>
        <w:jc w:val="center"/>
        <w:rPr>
          <w:sz w:val="22"/>
          <w:szCs w:val="22"/>
        </w:rPr>
      </w:pPr>
    </w:p>
    <w:p w:rsidR="007D42FC" w:rsidRDefault="007D42FC" w:rsidP="007D42FC">
      <w:pPr>
        <w:pStyle w:val="NoSpacing"/>
        <w:jc w:val="center"/>
        <w:rPr>
          <w:rFonts w:ascii="Times New Roman" w:hAnsi="Times New Roman" w:cs="Times New Roman"/>
          <w:sz w:val="32"/>
          <w:szCs w:val="32"/>
        </w:rPr>
      </w:pPr>
      <w:r>
        <w:rPr>
          <w:rFonts w:ascii="Times New Roman" w:hAnsi="Times New Roman" w:cs="Times New Roman"/>
          <w:sz w:val="32"/>
          <w:szCs w:val="32"/>
        </w:rPr>
        <w:t>Student Release Form</w:t>
      </w:r>
    </w:p>
    <w:p w:rsidR="007D42FC" w:rsidRDefault="007D42FC" w:rsidP="00684A04">
      <w:pPr>
        <w:jc w:val="center"/>
        <w:rPr>
          <w:sz w:val="22"/>
          <w:szCs w:val="22"/>
        </w:rPr>
      </w:pPr>
    </w:p>
    <w:p w:rsidR="000C40A5" w:rsidRDefault="000C40A5" w:rsidP="00684A04">
      <w:pPr>
        <w:jc w:val="center"/>
        <w:rPr>
          <w:sz w:val="22"/>
          <w:szCs w:val="22"/>
        </w:rPr>
      </w:pPr>
    </w:p>
    <w:p w:rsidR="000C40A5" w:rsidRPr="005F6819" w:rsidRDefault="000C40A5" w:rsidP="00684A04">
      <w:pPr>
        <w:jc w:val="center"/>
        <w:rPr>
          <w:i/>
          <w:color w:val="FF0000"/>
          <w:sz w:val="22"/>
          <w:szCs w:val="22"/>
        </w:rPr>
      </w:pPr>
      <w:r w:rsidRPr="005F6819">
        <w:rPr>
          <w:i/>
          <w:color w:val="FF0000"/>
          <w:sz w:val="22"/>
          <w:szCs w:val="22"/>
        </w:rPr>
        <w:t>Send a signed copy of the student release form with your application.</w:t>
      </w:r>
    </w:p>
    <w:p w:rsidR="000C40A5" w:rsidRPr="005F6819" w:rsidRDefault="000C40A5" w:rsidP="00684A04">
      <w:pPr>
        <w:jc w:val="center"/>
        <w:rPr>
          <w:i/>
          <w:color w:val="FF0000"/>
          <w:sz w:val="22"/>
          <w:szCs w:val="22"/>
        </w:rPr>
      </w:pPr>
    </w:p>
    <w:p w:rsidR="000C40A5" w:rsidRPr="005F6819" w:rsidRDefault="000C40A5" w:rsidP="00684A04">
      <w:pPr>
        <w:jc w:val="center"/>
        <w:rPr>
          <w:i/>
          <w:color w:val="FF0000"/>
          <w:sz w:val="22"/>
          <w:szCs w:val="22"/>
        </w:rPr>
      </w:pPr>
      <w:r w:rsidRPr="005F6819">
        <w:rPr>
          <w:i/>
          <w:color w:val="FF0000"/>
          <w:sz w:val="22"/>
          <w:szCs w:val="22"/>
        </w:rPr>
        <w:t>Photo ID required...either a driver’s license or passport</w:t>
      </w:r>
    </w:p>
    <w:p w:rsidR="000C40A5" w:rsidRPr="005F6819" w:rsidRDefault="000C40A5" w:rsidP="00684A04">
      <w:pPr>
        <w:jc w:val="center"/>
        <w:rPr>
          <w:i/>
          <w:color w:val="FF0000"/>
          <w:sz w:val="22"/>
          <w:szCs w:val="22"/>
        </w:rPr>
      </w:pPr>
      <w:r w:rsidRPr="005F6819">
        <w:rPr>
          <w:i/>
          <w:color w:val="FF0000"/>
          <w:sz w:val="22"/>
          <w:szCs w:val="22"/>
        </w:rPr>
        <w:t>Failure to agree with the student release may result in not being accepted into the electrology</w:t>
      </w:r>
      <w:r w:rsidR="00CB5865">
        <w:rPr>
          <w:i/>
          <w:color w:val="FF0000"/>
          <w:sz w:val="22"/>
          <w:szCs w:val="22"/>
        </w:rPr>
        <w:t xml:space="preserve"> CT</w:t>
      </w:r>
      <w:r w:rsidRPr="005F6819">
        <w:rPr>
          <w:i/>
          <w:color w:val="FF0000"/>
          <w:sz w:val="22"/>
          <w:szCs w:val="22"/>
        </w:rPr>
        <w:t xml:space="preserve"> program </w:t>
      </w:r>
    </w:p>
    <w:p w:rsidR="00684A04" w:rsidRPr="00684A04" w:rsidRDefault="00684A04" w:rsidP="00684A04">
      <w:pPr>
        <w:jc w:val="center"/>
        <w:rPr>
          <w:sz w:val="36"/>
          <w:szCs w:val="36"/>
        </w:rPr>
      </w:pPr>
    </w:p>
    <w:p w:rsidR="000C40A5" w:rsidRDefault="000C40A5" w:rsidP="000C40A5">
      <w:pPr>
        <w:pStyle w:val="NoSpacing"/>
        <w:rPr>
          <w:rFonts w:ascii="Times New Roman" w:hAnsi="Times New Roman" w:cs="Times New Roman"/>
          <w:sz w:val="20"/>
          <w:szCs w:val="20"/>
        </w:rPr>
      </w:pPr>
    </w:p>
    <w:p w:rsidR="00684A04" w:rsidRDefault="000C40A5" w:rsidP="000C40A5">
      <w:pPr>
        <w:pStyle w:val="NoSpacing"/>
        <w:rPr>
          <w:rFonts w:ascii="Times New Roman" w:hAnsi="Times New Roman" w:cs="Times New Roman"/>
          <w:sz w:val="20"/>
          <w:szCs w:val="20"/>
        </w:rPr>
      </w:pPr>
      <w:r>
        <w:rPr>
          <w:rFonts w:ascii="Times New Roman" w:hAnsi="Times New Roman" w:cs="Times New Roman"/>
          <w:sz w:val="20"/>
          <w:szCs w:val="20"/>
        </w:rPr>
        <w:t xml:space="preserve">I, (print </w:t>
      </w:r>
      <w:r w:rsidR="00800F00">
        <w:rPr>
          <w:rFonts w:ascii="Times New Roman" w:hAnsi="Times New Roman" w:cs="Times New Roman"/>
          <w:sz w:val="20"/>
          <w:szCs w:val="20"/>
        </w:rPr>
        <w:t>name) _</w:t>
      </w:r>
      <w:r>
        <w:rPr>
          <w:rFonts w:ascii="Times New Roman" w:hAnsi="Times New Roman" w:cs="Times New Roman"/>
          <w:sz w:val="20"/>
          <w:szCs w:val="20"/>
        </w:rPr>
        <w:t>_______________________________________________________</w:t>
      </w:r>
      <w:r w:rsidR="00ED1DB7">
        <w:rPr>
          <w:rFonts w:ascii="Times New Roman" w:hAnsi="Times New Roman" w:cs="Times New Roman"/>
          <w:sz w:val="32"/>
          <w:szCs w:val="32"/>
        </w:rPr>
        <w:t xml:space="preserve"> </w:t>
      </w:r>
      <w:r>
        <w:rPr>
          <w:rFonts w:ascii="Times New Roman" w:hAnsi="Times New Roman" w:cs="Times New Roman"/>
          <w:sz w:val="20"/>
          <w:szCs w:val="20"/>
        </w:rPr>
        <w:t>agree to allow students of OMEI and instructors to practice insertions with all modalities of electrology, on my person.</w:t>
      </w:r>
    </w:p>
    <w:p w:rsidR="00B647B4" w:rsidRDefault="00B647B4" w:rsidP="000C40A5">
      <w:pPr>
        <w:pStyle w:val="NoSpacing"/>
        <w:rPr>
          <w:rFonts w:ascii="Times New Roman" w:hAnsi="Times New Roman" w:cs="Times New Roman"/>
          <w:sz w:val="20"/>
          <w:szCs w:val="20"/>
        </w:rPr>
      </w:pPr>
    </w:p>
    <w:p w:rsidR="00B647B4" w:rsidRDefault="00B647B4" w:rsidP="000C40A5">
      <w:pPr>
        <w:pStyle w:val="NoSpacing"/>
        <w:rPr>
          <w:rFonts w:ascii="Times New Roman" w:hAnsi="Times New Roman" w:cs="Times New Roman"/>
          <w:sz w:val="20"/>
          <w:szCs w:val="20"/>
        </w:rPr>
      </w:pPr>
      <w:r>
        <w:rPr>
          <w:rFonts w:ascii="Times New Roman" w:hAnsi="Times New Roman" w:cs="Times New Roman"/>
          <w:sz w:val="20"/>
          <w:szCs w:val="20"/>
        </w:rPr>
        <w:t xml:space="preserve">I understand there is a possibility of dermal damage with any electrology </w:t>
      </w:r>
      <w:r w:rsidR="00800F00">
        <w:rPr>
          <w:rFonts w:ascii="Times New Roman" w:hAnsi="Times New Roman" w:cs="Times New Roman"/>
          <w:sz w:val="20"/>
          <w:szCs w:val="20"/>
        </w:rPr>
        <w:t>modality,</w:t>
      </w:r>
      <w:r>
        <w:rPr>
          <w:rFonts w:ascii="Times New Roman" w:hAnsi="Times New Roman" w:cs="Times New Roman"/>
          <w:sz w:val="20"/>
          <w:szCs w:val="20"/>
        </w:rPr>
        <w:t xml:space="preserve"> and every effort will be used to prevent any post treatment complications. Such complications may include but are not limited to; bruising, scabbing, blistering, burns, pustules, scarring, pitting, or hyper/hypo pigmentation.</w:t>
      </w:r>
    </w:p>
    <w:p w:rsidR="00B647B4" w:rsidRDefault="00B647B4" w:rsidP="000C40A5">
      <w:pPr>
        <w:pStyle w:val="NoSpacing"/>
        <w:rPr>
          <w:rFonts w:ascii="Times New Roman" w:hAnsi="Times New Roman" w:cs="Times New Roman"/>
          <w:sz w:val="20"/>
          <w:szCs w:val="20"/>
        </w:rPr>
      </w:pPr>
    </w:p>
    <w:p w:rsidR="00B647B4" w:rsidRDefault="00B647B4" w:rsidP="000C40A5">
      <w:pPr>
        <w:pStyle w:val="NoSpacing"/>
        <w:rPr>
          <w:rFonts w:ascii="Times New Roman" w:hAnsi="Times New Roman" w:cs="Times New Roman"/>
          <w:sz w:val="20"/>
          <w:szCs w:val="20"/>
        </w:rPr>
      </w:pPr>
      <w:r>
        <w:rPr>
          <w:rFonts w:ascii="Times New Roman" w:hAnsi="Times New Roman" w:cs="Times New Roman"/>
          <w:sz w:val="20"/>
          <w:szCs w:val="20"/>
        </w:rPr>
        <w:t>I do hereby release any and all responsibility of any student and OMEI, and instructors from any personal injury and all responsibility for any damage that may occur.</w:t>
      </w:r>
    </w:p>
    <w:p w:rsidR="0057603C" w:rsidRDefault="0057603C" w:rsidP="000C40A5">
      <w:pPr>
        <w:pStyle w:val="NoSpacing"/>
        <w:rPr>
          <w:rFonts w:ascii="Times New Roman" w:hAnsi="Times New Roman" w:cs="Times New Roman"/>
          <w:sz w:val="20"/>
          <w:szCs w:val="20"/>
        </w:rPr>
      </w:pPr>
    </w:p>
    <w:p w:rsidR="0057603C" w:rsidRDefault="0057603C" w:rsidP="000C40A5">
      <w:pPr>
        <w:pStyle w:val="NoSpacing"/>
        <w:rPr>
          <w:rFonts w:ascii="Times New Roman" w:hAnsi="Times New Roman" w:cs="Times New Roman"/>
          <w:sz w:val="20"/>
          <w:szCs w:val="20"/>
        </w:rPr>
      </w:pPr>
      <w:r>
        <w:rPr>
          <w:rFonts w:ascii="Times New Roman" w:hAnsi="Times New Roman" w:cs="Times New Roman"/>
          <w:sz w:val="20"/>
          <w:szCs w:val="20"/>
        </w:rPr>
        <w:t>I agree during my practical training to practice and demonstrate on client’s legs, arms, bikini line, underarms, chest or back, and when proficient in those areas may advance to the facial areas. Refusal to practice on any area assigned could put the student in jeopardy of dismissal from OMEI.</w:t>
      </w:r>
    </w:p>
    <w:p w:rsidR="00CB5865" w:rsidRDefault="00CB5865" w:rsidP="000C40A5">
      <w:pPr>
        <w:pStyle w:val="NoSpacing"/>
        <w:rPr>
          <w:rFonts w:ascii="Times New Roman" w:hAnsi="Times New Roman" w:cs="Times New Roman"/>
          <w:sz w:val="20"/>
          <w:szCs w:val="20"/>
        </w:rPr>
      </w:pPr>
    </w:p>
    <w:p w:rsidR="00CB5865" w:rsidRDefault="00CB5865" w:rsidP="000C40A5">
      <w:pPr>
        <w:pStyle w:val="NoSpacing"/>
        <w:rPr>
          <w:rFonts w:ascii="Times New Roman" w:hAnsi="Times New Roman" w:cs="Times New Roman"/>
          <w:sz w:val="20"/>
          <w:szCs w:val="20"/>
        </w:rPr>
      </w:pPr>
      <w:r>
        <w:rPr>
          <w:rFonts w:ascii="Times New Roman" w:hAnsi="Times New Roman" w:cs="Times New Roman"/>
          <w:sz w:val="20"/>
          <w:szCs w:val="20"/>
        </w:rPr>
        <w:t xml:space="preserve">I agree </w:t>
      </w:r>
      <w:r w:rsidR="00800F00">
        <w:rPr>
          <w:rFonts w:ascii="Times New Roman" w:hAnsi="Times New Roman" w:cs="Times New Roman"/>
          <w:sz w:val="20"/>
          <w:szCs w:val="20"/>
        </w:rPr>
        <w:t>with</w:t>
      </w:r>
      <w:r>
        <w:rPr>
          <w:rFonts w:ascii="Times New Roman" w:hAnsi="Times New Roman" w:cs="Times New Roman"/>
          <w:sz w:val="20"/>
          <w:szCs w:val="20"/>
        </w:rPr>
        <w:t xml:space="preserve"> OMEI policies pages 13 &amp; 14.</w:t>
      </w:r>
    </w:p>
    <w:p w:rsidR="0057603C" w:rsidRDefault="0057603C" w:rsidP="000C40A5">
      <w:pPr>
        <w:pStyle w:val="NoSpacing"/>
        <w:rPr>
          <w:rFonts w:ascii="Times New Roman" w:hAnsi="Times New Roman" w:cs="Times New Roman"/>
          <w:sz w:val="20"/>
          <w:szCs w:val="20"/>
        </w:rPr>
      </w:pPr>
    </w:p>
    <w:p w:rsidR="0057603C" w:rsidRDefault="0057603C" w:rsidP="000C40A5">
      <w:pPr>
        <w:pStyle w:val="NoSpacing"/>
        <w:rPr>
          <w:rFonts w:ascii="Times New Roman" w:hAnsi="Times New Roman" w:cs="Times New Roman"/>
          <w:sz w:val="20"/>
          <w:szCs w:val="20"/>
        </w:rPr>
      </w:pPr>
    </w:p>
    <w:p w:rsidR="0057603C" w:rsidRPr="005F6819" w:rsidRDefault="000A096D" w:rsidP="00E654C4">
      <w:pPr>
        <w:pStyle w:val="NoSpacing"/>
        <w:pBdr>
          <w:bottom w:val="single" w:sz="4" w:space="1" w:color="auto"/>
        </w:pBdr>
        <w:rPr>
          <w:rFonts w:ascii="Times New Roman" w:hAnsi="Times New Roman" w:cs="Times New Roman"/>
          <w:i/>
          <w:color w:val="FF0000"/>
          <w:sz w:val="20"/>
          <w:szCs w:val="20"/>
        </w:rPr>
      </w:pPr>
      <w:r>
        <w:rPr>
          <w:rFonts w:ascii="Times New Roman" w:hAnsi="Times New Roman" w:cs="Times New Roman"/>
          <w:i/>
          <w:color w:val="FF0000"/>
          <w:sz w:val="20"/>
          <w:szCs w:val="20"/>
        </w:rPr>
        <w:t xml:space="preserve">Applicant/Student </w:t>
      </w:r>
      <w:r w:rsidR="0057603C" w:rsidRPr="005F6819">
        <w:rPr>
          <w:rFonts w:ascii="Times New Roman" w:hAnsi="Times New Roman" w:cs="Times New Roman"/>
          <w:i/>
          <w:color w:val="FF0000"/>
          <w:sz w:val="20"/>
          <w:szCs w:val="20"/>
        </w:rPr>
        <w:t>Signature &amp; Date</w:t>
      </w:r>
    </w:p>
    <w:p w:rsidR="0057603C" w:rsidRDefault="0057603C" w:rsidP="00E654C4">
      <w:pPr>
        <w:pStyle w:val="NoSpacing"/>
        <w:rPr>
          <w:rFonts w:ascii="Times New Roman" w:hAnsi="Times New Roman" w:cs="Times New Roman"/>
          <w:sz w:val="20"/>
          <w:szCs w:val="20"/>
        </w:rPr>
      </w:pPr>
    </w:p>
    <w:p w:rsidR="0057603C" w:rsidRDefault="0057603C" w:rsidP="00E654C4">
      <w:pPr>
        <w:pStyle w:val="NoSpacing"/>
        <w:pBdr>
          <w:bottom w:val="single" w:sz="4" w:space="1" w:color="auto"/>
        </w:pBdr>
        <w:rPr>
          <w:rFonts w:ascii="Times New Roman" w:hAnsi="Times New Roman" w:cs="Times New Roman"/>
          <w:sz w:val="20"/>
          <w:szCs w:val="20"/>
        </w:rPr>
      </w:pPr>
      <w:r>
        <w:rPr>
          <w:rFonts w:ascii="Times New Roman" w:hAnsi="Times New Roman" w:cs="Times New Roman"/>
          <w:sz w:val="20"/>
          <w:szCs w:val="20"/>
        </w:rPr>
        <w:t>Director of Education Signature &amp; Date</w:t>
      </w:r>
    </w:p>
    <w:p w:rsidR="00B647B4" w:rsidRDefault="00B647B4" w:rsidP="00E654C4">
      <w:pPr>
        <w:pStyle w:val="NoSpacing"/>
        <w:rPr>
          <w:rFonts w:ascii="Times New Roman" w:hAnsi="Times New Roman" w:cs="Times New Roman"/>
          <w:sz w:val="20"/>
          <w:szCs w:val="20"/>
        </w:rPr>
      </w:pPr>
    </w:p>
    <w:p w:rsidR="00B647B4" w:rsidRPr="000C40A5" w:rsidRDefault="00B647B4" w:rsidP="000C40A5">
      <w:pPr>
        <w:pStyle w:val="NoSpacing"/>
        <w:rPr>
          <w:rStyle w:val="Strong"/>
          <w:rFonts w:ascii="Times New Roman" w:hAnsi="Times New Roman" w:cs="Times New Roman"/>
          <w:sz w:val="20"/>
          <w:szCs w:val="20"/>
        </w:rPr>
      </w:pPr>
    </w:p>
    <w:p w:rsidR="0080657E" w:rsidRPr="00684A04" w:rsidRDefault="0080657E" w:rsidP="0080657E">
      <w:pPr>
        <w:jc w:val="center"/>
        <w:rPr>
          <w:sz w:val="36"/>
          <w:szCs w:val="36"/>
        </w:rPr>
      </w:pPr>
    </w:p>
    <w:p w:rsidR="0080657E" w:rsidRPr="00684A04" w:rsidRDefault="0080657E" w:rsidP="0080657E">
      <w:pPr>
        <w:jc w:val="center"/>
        <w:rPr>
          <w:sz w:val="40"/>
          <w:szCs w:val="40"/>
        </w:rPr>
      </w:pPr>
    </w:p>
    <w:p w:rsidR="0080657E" w:rsidRPr="00684A04" w:rsidRDefault="00ED1DB7" w:rsidP="0080657E">
      <w:pPr>
        <w:spacing w:line="480" w:lineRule="auto"/>
        <w:jc w:val="center"/>
        <w:rPr>
          <w:sz w:val="20"/>
          <w:szCs w:val="20"/>
        </w:rPr>
      </w:pPr>
      <w:r>
        <w:rPr>
          <w:sz w:val="40"/>
          <w:szCs w:val="40"/>
        </w:rPr>
        <w:t xml:space="preserve"> </w:t>
      </w:r>
    </w:p>
    <w:p w:rsidR="0080657E" w:rsidRPr="00684A04" w:rsidRDefault="0080657E" w:rsidP="0080657E">
      <w:pPr>
        <w:spacing w:line="480" w:lineRule="auto"/>
        <w:jc w:val="center"/>
        <w:rPr>
          <w:sz w:val="20"/>
          <w:szCs w:val="20"/>
        </w:rPr>
      </w:pPr>
    </w:p>
    <w:p w:rsidR="0080657E" w:rsidRPr="00684A04" w:rsidRDefault="0080657E" w:rsidP="0080657E">
      <w:pPr>
        <w:spacing w:line="480" w:lineRule="auto"/>
        <w:jc w:val="center"/>
        <w:rPr>
          <w:sz w:val="24"/>
        </w:rPr>
      </w:pPr>
    </w:p>
    <w:p w:rsidR="0080657E" w:rsidRPr="00684A04" w:rsidRDefault="0080657E" w:rsidP="00FA4A0A">
      <w:pPr>
        <w:spacing w:line="480" w:lineRule="auto"/>
        <w:rPr>
          <w:sz w:val="24"/>
        </w:rPr>
      </w:pPr>
    </w:p>
    <w:p w:rsidR="0080657E" w:rsidRPr="00684A04" w:rsidRDefault="0080657E" w:rsidP="00684A04">
      <w:pPr>
        <w:rPr>
          <w:sz w:val="24"/>
        </w:rPr>
      </w:pPr>
    </w:p>
    <w:p w:rsidR="00684A04" w:rsidRPr="00684A04" w:rsidRDefault="00684A04" w:rsidP="00684A04">
      <w:pPr>
        <w:rPr>
          <w:b/>
          <w:sz w:val="16"/>
          <w:szCs w:val="16"/>
        </w:rPr>
      </w:pPr>
    </w:p>
    <w:p w:rsidR="001770F0" w:rsidRPr="00684A04" w:rsidRDefault="001770F0" w:rsidP="00C77488">
      <w:pPr>
        <w:spacing w:line="480" w:lineRule="auto"/>
        <w:rPr>
          <w:sz w:val="22"/>
          <w:szCs w:val="22"/>
        </w:rPr>
      </w:pPr>
    </w:p>
    <w:sectPr w:rsidR="001770F0" w:rsidRPr="00684A04" w:rsidSect="00916D73">
      <w:footerReference w:type="even" r:id="rId10"/>
      <w:footerReference w:type="default" r:id="rId11"/>
      <w:pgSz w:w="12240" w:h="15840"/>
      <w:pgMar w:top="540" w:right="720" w:bottom="540" w:left="720" w:header="720" w:footer="720" w:gutter="0"/>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48" w:rsidRDefault="00BD4148">
      <w:r>
        <w:separator/>
      </w:r>
    </w:p>
  </w:endnote>
  <w:endnote w:type="continuationSeparator" w:id="0">
    <w:p w:rsidR="00BD4148" w:rsidRDefault="00BD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28" w:rsidRDefault="00CE2628" w:rsidP="00E26E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CE2628" w:rsidRDefault="00CE2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1140684117"/>
      <w:docPartObj>
        <w:docPartGallery w:val="Page Numbers (Bottom of Page)"/>
        <w:docPartUnique/>
      </w:docPartObj>
    </w:sdtPr>
    <w:sdtEndPr>
      <w:rPr>
        <w:rFonts w:ascii="Times New Roman" w:hAnsi="Times New Roman"/>
        <w:sz w:val="48"/>
        <w:szCs w:val="24"/>
      </w:rPr>
    </w:sdtEndPr>
    <w:sdtContent>
      <w:p w:rsidR="00CE2628" w:rsidRDefault="00CE2628">
        <w:pPr>
          <w:pStyle w:val="Footer"/>
          <w:jc w:val="right"/>
          <w:rPr>
            <w:rFonts w:asciiTheme="majorHAnsi" w:hAnsiTheme="majorHAnsi"/>
            <w:sz w:val="28"/>
            <w:szCs w:val="28"/>
          </w:rPr>
        </w:pPr>
        <w:r>
          <w:rPr>
            <w:rFonts w:asciiTheme="majorHAnsi" w:hAnsiTheme="majorHAnsi"/>
            <w:sz w:val="28"/>
            <w:szCs w:val="28"/>
          </w:rPr>
          <w:t xml:space="preserve">pg. </w:t>
        </w:r>
        <w:r>
          <w:rPr>
            <w:rFonts w:asciiTheme="majorHAnsi" w:hAnsiTheme="majorHAnsi"/>
            <w:noProof/>
            <w:sz w:val="28"/>
            <w:szCs w:val="28"/>
          </w:rPr>
          <w:fldChar w:fldCharType="begin"/>
        </w:r>
        <w:r>
          <w:rPr>
            <w:rFonts w:asciiTheme="majorHAnsi" w:hAnsiTheme="majorHAnsi"/>
            <w:noProof/>
            <w:sz w:val="28"/>
            <w:szCs w:val="28"/>
          </w:rPr>
          <w:instrText xml:space="preserve"> PAGE    \* MERGEFORMAT </w:instrText>
        </w:r>
        <w:r>
          <w:rPr>
            <w:rFonts w:asciiTheme="majorHAnsi" w:hAnsiTheme="majorHAnsi"/>
            <w:noProof/>
            <w:sz w:val="28"/>
            <w:szCs w:val="28"/>
          </w:rPr>
          <w:fldChar w:fldCharType="separate"/>
        </w:r>
        <w:r w:rsidR="000B7A2E">
          <w:rPr>
            <w:rFonts w:asciiTheme="majorHAnsi" w:hAnsiTheme="majorHAnsi"/>
            <w:noProof/>
            <w:sz w:val="28"/>
            <w:szCs w:val="28"/>
          </w:rPr>
          <w:t>11</w:t>
        </w:r>
        <w:r>
          <w:rPr>
            <w:rFonts w:asciiTheme="majorHAnsi" w:hAnsiTheme="majorHAnsi"/>
            <w:noProof/>
            <w:sz w:val="28"/>
            <w:szCs w:val="28"/>
          </w:rPr>
          <w:fldChar w:fldCharType="end"/>
        </w:r>
      </w:p>
    </w:sdtContent>
  </w:sdt>
  <w:p w:rsidR="00CE2628" w:rsidRDefault="00CE2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48" w:rsidRDefault="00BD4148">
      <w:r>
        <w:separator/>
      </w:r>
    </w:p>
  </w:footnote>
  <w:footnote w:type="continuationSeparator" w:id="0">
    <w:p w:rsidR="00BD4148" w:rsidRDefault="00BD4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36D7"/>
    <w:multiLevelType w:val="hybridMultilevel"/>
    <w:tmpl w:val="0DEEDD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72E3F"/>
    <w:multiLevelType w:val="hybridMultilevel"/>
    <w:tmpl w:val="5B60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2E8B"/>
    <w:multiLevelType w:val="hybridMultilevel"/>
    <w:tmpl w:val="964C61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4F5"/>
    <w:multiLevelType w:val="hybridMultilevel"/>
    <w:tmpl w:val="8D686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97864"/>
    <w:multiLevelType w:val="hybridMultilevel"/>
    <w:tmpl w:val="895C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108DE"/>
    <w:multiLevelType w:val="hybridMultilevel"/>
    <w:tmpl w:val="9DBA5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F6684"/>
    <w:multiLevelType w:val="hybridMultilevel"/>
    <w:tmpl w:val="4350B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50290"/>
    <w:multiLevelType w:val="hybridMultilevel"/>
    <w:tmpl w:val="0BDE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C0456"/>
    <w:multiLevelType w:val="hybridMultilevel"/>
    <w:tmpl w:val="E75E84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D30951"/>
    <w:multiLevelType w:val="hybridMultilevel"/>
    <w:tmpl w:val="3B989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71AD8"/>
    <w:multiLevelType w:val="hybridMultilevel"/>
    <w:tmpl w:val="0AEEB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C458EA"/>
    <w:multiLevelType w:val="hybridMultilevel"/>
    <w:tmpl w:val="11FAF1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7633F"/>
    <w:multiLevelType w:val="hybridMultilevel"/>
    <w:tmpl w:val="567E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09E7"/>
    <w:multiLevelType w:val="hybridMultilevel"/>
    <w:tmpl w:val="F46A0D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02C5F"/>
    <w:multiLevelType w:val="hybridMultilevel"/>
    <w:tmpl w:val="03D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45C40"/>
    <w:multiLevelType w:val="hybridMultilevel"/>
    <w:tmpl w:val="864A3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675301"/>
    <w:multiLevelType w:val="hybridMultilevel"/>
    <w:tmpl w:val="08C01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26B7F"/>
    <w:multiLevelType w:val="hybridMultilevel"/>
    <w:tmpl w:val="08224374"/>
    <w:lvl w:ilvl="0" w:tplc="2400A000">
      <w:start w:val="1"/>
      <w:numFmt w:val="decimal"/>
      <w:lvlText w:val="%1."/>
      <w:lvlJc w:val="left"/>
      <w:pPr>
        <w:tabs>
          <w:tab w:val="num" w:pos="720"/>
        </w:tabs>
        <w:ind w:left="720" w:hanging="360"/>
      </w:pPr>
      <w:rPr>
        <w:rFonts w:ascii="Calibri" w:eastAsia="Times New Roman" w:hAnsi="Calibri" w:cs="Calibr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6E6E8D"/>
    <w:multiLevelType w:val="hybridMultilevel"/>
    <w:tmpl w:val="F3D82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E4400"/>
    <w:multiLevelType w:val="hybridMultilevel"/>
    <w:tmpl w:val="F500A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C42C8D"/>
    <w:multiLevelType w:val="hybridMultilevel"/>
    <w:tmpl w:val="C310D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0199B"/>
    <w:multiLevelType w:val="hybridMultilevel"/>
    <w:tmpl w:val="F4E6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876F7"/>
    <w:multiLevelType w:val="hybridMultilevel"/>
    <w:tmpl w:val="708E7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9655C"/>
    <w:multiLevelType w:val="hybridMultilevel"/>
    <w:tmpl w:val="850E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B5A47"/>
    <w:multiLevelType w:val="hybridMultilevel"/>
    <w:tmpl w:val="56009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A0A6D"/>
    <w:multiLevelType w:val="hybridMultilevel"/>
    <w:tmpl w:val="4A18FF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870F5"/>
    <w:multiLevelType w:val="hybridMultilevel"/>
    <w:tmpl w:val="BFA8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33741"/>
    <w:multiLevelType w:val="hybridMultilevel"/>
    <w:tmpl w:val="D45AF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648CA"/>
    <w:multiLevelType w:val="hybridMultilevel"/>
    <w:tmpl w:val="7F68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24EEC"/>
    <w:multiLevelType w:val="hybridMultilevel"/>
    <w:tmpl w:val="5BF4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37FB5"/>
    <w:multiLevelType w:val="hybridMultilevel"/>
    <w:tmpl w:val="12D83C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232D2F"/>
    <w:multiLevelType w:val="hybridMultilevel"/>
    <w:tmpl w:val="439C0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8208F"/>
    <w:multiLevelType w:val="hybridMultilevel"/>
    <w:tmpl w:val="73445FB2"/>
    <w:lvl w:ilvl="0" w:tplc="0409000B">
      <w:start w:val="1"/>
      <w:numFmt w:val="bullet"/>
      <w:lvlText w:val=""/>
      <w:lvlJc w:val="left"/>
      <w:pPr>
        <w:tabs>
          <w:tab w:val="num" w:pos="860"/>
        </w:tabs>
        <w:ind w:left="860" w:hanging="360"/>
      </w:pPr>
      <w:rPr>
        <w:rFonts w:ascii="Wingdings" w:hAnsi="Wingdings" w:hint="default"/>
      </w:rPr>
    </w:lvl>
    <w:lvl w:ilvl="1" w:tplc="04090003" w:tentative="1">
      <w:start w:val="1"/>
      <w:numFmt w:val="bullet"/>
      <w:lvlText w:val="o"/>
      <w:lvlJc w:val="left"/>
      <w:pPr>
        <w:tabs>
          <w:tab w:val="num" w:pos="1580"/>
        </w:tabs>
        <w:ind w:left="1580" w:hanging="360"/>
      </w:pPr>
      <w:rPr>
        <w:rFonts w:ascii="Courier New" w:hAnsi="Courier New" w:cs="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cs="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cs="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33" w15:restartNumberingAfterBreak="0">
    <w:nsid w:val="5B644A41"/>
    <w:multiLevelType w:val="hybridMultilevel"/>
    <w:tmpl w:val="BCF0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20203"/>
    <w:multiLevelType w:val="hybridMultilevel"/>
    <w:tmpl w:val="DCB2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C25A3"/>
    <w:multiLevelType w:val="hybridMultilevel"/>
    <w:tmpl w:val="444A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B43A1"/>
    <w:multiLevelType w:val="hybridMultilevel"/>
    <w:tmpl w:val="5A724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73A60"/>
    <w:multiLevelType w:val="hybridMultilevel"/>
    <w:tmpl w:val="83EE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D3"/>
    <w:multiLevelType w:val="hybridMultilevel"/>
    <w:tmpl w:val="4DE81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52411"/>
    <w:multiLevelType w:val="hybridMultilevel"/>
    <w:tmpl w:val="76263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30"/>
  </w:num>
  <w:num w:numId="5">
    <w:abstractNumId w:val="9"/>
  </w:num>
  <w:num w:numId="6">
    <w:abstractNumId w:val="39"/>
  </w:num>
  <w:num w:numId="7">
    <w:abstractNumId w:val="26"/>
  </w:num>
  <w:num w:numId="8">
    <w:abstractNumId w:val="17"/>
  </w:num>
  <w:num w:numId="9">
    <w:abstractNumId w:val="4"/>
  </w:num>
  <w:num w:numId="10">
    <w:abstractNumId w:val="3"/>
  </w:num>
  <w:num w:numId="11">
    <w:abstractNumId w:val="6"/>
  </w:num>
  <w:num w:numId="12">
    <w:abstractNumId w:val="18"/>
  </w:num>
  <w:num w:numId="13">
    <w:abstractNumId w:val="19"/>
  </w:num>
  <w:num w:numId="14">
    <w:abstractNumId w:val="36"/>
  </w:num>
  <w:num w:numId="15">
    <w:abstractNumId w:val="25"/>
  </w:num>
  <w:num w:numId="16">
    <w:abstractNumId w:val="16"/>
  </w:num>
  <w:num w:numId="17">
    <w:abstractNumId w:val="24"/>
  </w:num>
  <w:num w:numId="18">
    <w:abstractNumId w:val="20"/>
  </w:num>
  <w:num w:numId="19">
    <w:abstractNumId w:val="27"/>
  </w:num>
  <w:num w:numId="20">
    <w:abstractNumId w:val="38"/>
  </w:num>
  <w:num w:numId="21">
    <w:abstractNumId w:val="22"/>
  </w:num>
  <w:num w:numId="22">
    <w:abstractNumId w:val="2"/>
  </w:num>
  <w:num w:numId="23">
    <w:abstractNumId w:val="23"/>
  </w:num>
  <w:num w:numId="24">
    <w:abstractNumId w:val="5"/>
  </w:num>
  <w:num w:numId="25">
    <w:abstractNumId w:val="0"/>
  </w:num>
  <w:num w:numId="26">
    <w:abstractNumId w:val="8"/>
  </w:num>
  <w:num w:numId="27">
    <w:abstractNumId w:val="35"/>
  </w:num>
  <w:num w:numId="28">
    <w:abstractNumId w:val="37"/>
  </w:num>
  <w:num w:numId="29">
    <w:abstractNumId w:val="29"/>
  </w:num>
  <w:num w:numId="30">
    <w:abstractNumId w:val="12"/>
  </w:num>
  <w:num w:numId="31">
    <w:abstractNumId w:val="1"/>
  </w:num>
  <w:num w:numId="32">
    <w:abstractNumId w:val="7"/>
  </w:num>
  <w:num w:numId="33">
    <w:abstractNumId w:val="28"/>
  </w:num>
  <w:num w:numId="34">
    <w:abstractNumId w:val="33"/>
  </w:num>
  <w:num w:numId="35">
    <w:abstractNumId w:val="14"/>
  </w:num>
  <w:num w:numId="36">
    <w:abstractNumId w:val="21"/>
  </w:num>
  <w:num w:numId="37">
    <w:abstractNumId w:val="10"/>
  </w:num>
  <w:num w:numId="38">
    <w:abstractNumId w:val="34"/>
  </w:num>
  <w:num w:numId="39">
    <w:abstractNumId w:val="31"/>
  </w:num>
  <w:num w:numId="4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23DC"/>
    <w:rsid w:val="00004ECB"/>
    <w:rsid w:val="00005111"/>
    <w:rsid w:val="00010B9D"/>
    <w:rsid w:val="0002100C"/>
    <w:rsid w:val="000247B4"/>
    <w:rsid w:val="00040BA2"/>
    <w:rsid w:val="00041FF8"/>
    <w:rsid w:val="00043DC0"/>
    <w:rsid w:val="0004472E"/>
    <w:rsid w:val="000456C8"/>
    <w:rsid w:val="00052A10"/>
    <w:rsid w:val="0005375B"/>
    <w:rsid w:val="0005565D"/>
    <w:rsid w:val="00056A49"/>
    <w:rsid w:val="00066649"/>
    <w:rsid w:val="00080A1F"/>
    <w:rsid w:val="00081118"/>
    <w:rsid w:val="0008524A"/>
    <w:rsid w:val="00085DC7"/>
    <w:rsid w:val="00085DCF"/>
    <w:rsid w:val="00090FDD"/>
    <w:rsid w:val="00094D9C"/>
    <w:rsid w:val="000954F7"/>
    <w:rsid w:val="00095801"/>
    <w:rsid w:val="000A096D"/>
    <w:rsid w:val="000B7A2E"/>
    <w:rsid w:val="000C1A96"/>
    <w:rsid w:val="000C1BCB"/>
    <w:rsid w:val="000C3254"/>
    <w:rsid w:val="000C36C4"/>
    <w:rsid w:val="000C40A5"/>
    <w:rsid w:val="000C7B57"/>
    <w:rsid w:val="000D587E"/>
    <w:rsid w:val="000E2010"/>
    <w:rsid w:val="000E2475"/>
    <w:rsid w:val="000F177A"/>
    <w:rsid w:val="000F26C4"/>
    <w:rsid w:val="000F2A71"/>
    <w:rsid w:val="000F77BB"/>
    <w:rsid w:val="00102196"/>
    <w:rsid w:val="00105DF5"/>
    <w:rsid w:val="00111C00"/>
    <w:rsid w:val="0011786D"/>
    <w:rsid w:val="00117C32"/>
    <w:rsid w:val="0012196D"/>
    <w:rsid w:val="0012440A"/>
    <w:rsid w:val="00125560"/>
    <w:rsid w:val="00125EE4"/>
    <w:rsid w:val="001332B2"/>
    <w:rsid w:val="00133DB3"/>
    <w:rsid w:val="001346E0"/>
    <w:rsid w:val="00136577"/>
    <w:rsid w:val="001369AA"/>
    <w:rsid w:val="00141A82"/>
    <w:rsid w:val="00145910"/>
    <w:rsid w:val="0015023C"/>
    <w:rsid w:val="00157747"/>
    <w:rsid w:val="00161BD7"/>
    <w:rsid w:val="0016598A"/>
    <w:rsid w:val="001671CB"/>
    <w:rsid w:val="001770F0"/>
    <w:rsid w:val="00177F4F"/>
    <w:rsid w:val="001855C2"/>
    <w:rsid w:val="00186191"/>
    <w:rsid w:val="00186911"/>
    <w:rsid w:val="00196F70"/>
    <w:rsid w:val="001A384A"/>
    <w:rsid w:val="001A5997"/>
    <w:rsid w:val="001B2EB1"/>
    <w:rsid w:val="001B3A8E"/>
    <w:rsid w:val="001C15B1"/>
    <w:rsid w:val="001C4614"/>
    <w:rsid w:val="001C6FDB"/>
    <w:rsid w:val="001D115D"/>
    <w:rsid w:val="001D4DF7"/>
    <w:rsid w:val="001D5FB1"/>
    <w:rsid w:val="001D6A64"/>
    <w:rsid w:val="001E6D45"/>
    <w:rsid w:val="001E7C1A"/>
    <w:rsid w:val="002033C6"/>
    <w:rsid w:val="002057B1"/>
    <w:rsid w:val="0020584D"/>
    <w:rsid w:val="00205B83"/>
    <w:rsid w:val="00206637"/>
    <w:rsid w:val="002118BD"/>
    <w:rsid w:val="002121A8"/>
    <w:rsid w:val="00212A92"/>
    <w:rsid w:val="0021445C"/>
    <w:rsid w:val="00216940"/>
    <w:rsid w:val="00216F23"/>
    <w:rsid w:val="0021750A"/>
    <w:rsid w:val="00221587"/>
    <w:rsid w:val="00223E6C"/>
    <w:rsid w:val="002365E6"/>
    <w:rsid w:val="00240B00"/>
    <w:rsid w:val="00243D3E"/>
    <w:rsid w:val="00244891"/>
    <w:rsid w:val="002456B0"/>
    <w:rsid w:val="00250B9E"/>
    <w:rsid w:val="00254DD6"/>
    <w:rsid w:val="00255073"/>
    <w:rsid w:val="002654E7"/>
    <w:rsid w:val="002761D2"/>
    <w:rsid w:val="00277B8E"/>
    <w:rsid w:val="00280175"/>
    <w:rsid w:val="00283E24"/>
    <w:rsid w:val="00283E80"/>
    <w:rsid w:val="0028557E"/>
    <w:rsid w:val="00286A54"/>
    <w:rsid w:val="00286AE0"/>
    <w:rsid w:val="002877D9"/>
    <w:rsid w:val="00292955"/>
    <w:rsid w:val="00294338"/>
    <w:rsid w:val="0029629B"/>
    <w:rsid w:val="002A376A"/>
    <w:rsid w:val="002B0D2A"/>
    <w:rsid w:val="002B6D3C"/>
    <w:rsid w:val="002C187C"/>
    <w:rsid w:val="002C1BEA"/>
    <w:rsid w:val="002C47B5"/>
    <w:rsid w:val="002C54C2"/>
    <w:rsid w:val="002C6643"/>
    <w:rsid w:val="002C7048"/>
    <w:rsid w:val="002D38D4"/>
    <w:rsid w:val="002D5856"/>
    <w:rsid w:val="002E11A5"/>
    <w:rsid w:val="002E1CD7"/>
    <w:rsid w:val="002E2F21"/>
    <w:rsid w:val="002E4A64"/>
    <w:rsid w:val="002F2684"/>
    <w:rsid w:val="002F755F"/>
    <w:rsid w:val="00301293"/>
    <w:rsid w:val="00330BAC"/>
    <w:rsid w:val="00335722"/>
    <w:rsid w:val="00336FB3"/>
    <w:rsid w:val="003416E5"/>
    <w:rsid w:val="00344A68"/>
    <w:rsid w:val="0034700E"/>
    <w:rsid w:val="00354119"/>
    <w:rsid w:val="00362510"/>
    <w:rsid w:val="003630BD"/>
    <w:rsid w:val="00365480"/>
    <w:rsid w:val="00365F14"/>
    <w:rsid w:val="00366189"/>
    <w:rsid w:val="003737C2"/>
    <w:rsid w:val="003762E3"/>
    <w:rsid w:val="00380366"/>
    <w:rsid w:val="00385F2B"/>
    <w:rsid w:val="00390E73"/>
    <w:rsid w:val="0039336A"/>
    <w:rsid w:val="0039350B"/>
    <w:rsid w:val="00394719"/>
    <w:rsid w:val="003B40E8"/>
    <w:rsid w:val="003C2067"/>
    <w:rsid w:val="003C56C9"/>
    <w:rsid w:val="003C56DE"/>
    <w:rsid w:val="003C730F"/>
    <w:rsid w:val="003D0562"/>
    <w:rsid w:val="003E0F5E"/>
    <w:rsid w:val="003E50B7"/>
    <w:rsid w:val="003E71CE"/>
    <w:rsid w:val="003E7D97"/>
    <w:rsid w:val="003F64CF"/>
    <w:rsid w:val="00410845"/>
    <w:rsid w:val="00412C82"/>
    <w:rsid w:val="00412E2C"/>
    <w:rsid w:val="004159FE"/>
    <w:rsid w:val="00422935"/>
    <w:rsid w:val="00422EB8"/>
    <w:rsid w:val="00425577"/>
    <w:rsid w:val="00426028"/>
    <w:rsid w:val="00427888"/>
    <w:rsid w:val="00433263"/>
    <w:rsid w:val="00434533"/>
    <w:rsid w:val="00436DD6"/>
    <w:rsid w:val="00440FB9"/>
    <w:rsid w:val="004456D1"/>
    <w:rsid w:val="004534F2"/>
    <w:rsid w:val="00453E07"/>
    <w:rsid w:val="00456F5D"/>
    <w:rsid w:val="00466C22"/>
    <w:rsid w:val="00475EF0"/>
    <w:rsid w:val="0047787F"/>
    <w:rsid w:val="0048046C"/>
    <w:rsid w:val="0048442B"/>
    <w:rsid w:val="00491EE7"/>
    <w:rsid w:val="00497B16"/>
    <w:rsid w:val="004A1D91"/>
    <w:rsid w:val="004A6C33"/>
    <w:rsid w:val="004B2376"/>
    <w:rsid w:val="004B23B6"/>
    <w:rsid w:val="004B4D3A"/>
    <w:rsid w:val="004B4F84"/>
    <w:rsid w:val="004C047D"/>
    <w:rsid w:val="004C3AFC"/>
    <w:rsid w:val="004C3E6F"/>
    <w:rsid w:val="004C5531"/>
    <w:rsid w:val="004D0D19"/>
    <w:rsid w:val="004D7013"/>
    <w:rsid w:val="004E2D56"/>
    <w:rsid w:val="004F0424"/>
    <w:rsid w:val="004F044F"/>
    <w:rsid w:val="004F367B"/>
    <w:rsid w:val="00502DC2"/>
    <w:rsid w:val="00503035"/>
    <w:rsid w:val="005034A1"/>
    <w:rsid w:val="0050456E"/>
    <w:rsid w:val="0051192E"/>
    <w:rsid w:val="00521AC6"/>
    <w:rsid w:val="00532C19"/>
    <w:rsid w:val="00537744"/>
    <w:rsid w:val="005403DA"/>
    <w:rsid w:val="00542EBE"/>
    <w:rsid w:val="00550390"/>
    <w:rsid w:val="00553D5A"/>
    <w:rsid w:val="005557FD"/>
    <w:rsid w:val="00557BFA"/>
    <w:rsid w:val="0056345C"/>
    <w:rsid w:val="005664C7"/>
    <w:rsid w:val="0057603C"/>
    <w:rsid w:val="0057663E"/>
    <w:rsid w:val="005835DF"/>
    <w:rsid w:val="00583C34"/>
    <w:rsid w:val="00590BD4"/>
    <w:rsid w:val="0059276B"/>
    <w:rsid w:val="00592CA5"/>
    <w:rsid w:val="00592D5E"/>
    <w:rsid w:val="0059507E"/>
    <w:rsid w:val="005A09FB"/>
    <w:rsid w:val="005A0FA3"/>
    <w:rsid w:val="005A27A2"/>
    <w:rsid w:val="005A4630"/>
    <w:rsid w:val="005A7CB3"/>
    <w:rsid w:val="005B08BA"/>
    <w:rsid w:val="005B4142"/>
    <w:rsid w:val="005B74BD"/>
    <w:rsid w:val="005B764D"/>
    <w:rsid w:val="005C21F1"/>
    <w:rsid w:val="005D3EB6"/>
    <w:rsid w:val="005D5738"/>
    <w:rsid w:val="005E346B"/>
    <w:rsid w:val="005E3B76"/>
    <w:rsid w:val="005E52E3"/>
    <w:rsid w:val="005F1037"/>
    <w:rsid w:val="005F1BFB"/>
    <w:rsid w:val="005F6819"/>
    <w:rsid w:val="00601612"/>
    <w:rsid w:val="00604DBB"/>
    <w:rsid w:val="0060772E"/>
    <w:rsid w:val="0061177F"/>
    <w:rsid w:val="00616DE1"/>
    <w:rsid w:val="006222C0"/>
    <w:rsid w:val="00624163"/>
    <w:rsid w:val="0064094B"/>
    <w:rsid w:val="00657057"/>
    <w:rsid w:val="00657D2D"/>
    <w:rsid w:val="00662826"/>
    <w:rsid w:val="00666015"/>
    <w:rsid w:val="006709BA"/>
    <w:rsid w:val="00670EDD"/>
    <w:rsid w:val="00677412"/>
    <w:rsid w:val="00684A04"/>
    <w:rsid w:val="006870AA"/>
    <w:rsid w:val="006917D0"/>
    <w:rsid w:val="00692FD8"/>
    <w:rsid w:val="0069349E"/>
    <w:rsid w:val="00695850"/>
    <w:rsid w:val="006A48B6"/>
    <w:rsid w:val="006B0C82"/>
    <w:rsid w:val="006B2564"/>
    <w:rsid w:val="006B4F1B"/>
    <w:rsid w:val="006B5B4E"/>
    <w:rsid w:val="006D4E39"/>
    <w:rsid w:val="006D665D"/>
    <w:rsid w:val="006D6F1A"/>
    <w:rsid w:val="006D73DB"/>
    <w:rsid w:val="006E5AB9"/>
    <w:rsid w:val="006F447D"/>
    <w:rsid w:val="007014E3"/>
    <w:rsid w:val="007029C0"/>
    <w:rsid w:val="00705EE0"/>
    <w:rsid w:val="007108BC"/>
    <w:rsid w:val="0071533A"/>
    <w:rsid w:val="00721C12"/>
    <w:rsid w:val="00723804"/>
    <w:rsid w:val="0072573A"/>
    <w:rsid w:val="00727356"/>
    <w:rsid w:val="00732D62"/>
    <w:rsid w:val="007350A0"/>
    <w:rsid w:val="00737857"/>
    <w:rsid w:val="007459FA"/>
    <w:rsid w:val="00747DC8"/>
    <w:rsid w:val="007514F9"/>
    <w:rsid w:val="00755069"/>
    <w:rsid w:val="00756D6E"/>
    <w:rsid w:val="0075782E"/>
    <w:rsid w:val="00760E48"/>
    <w:rsid w:val="007623E4"/>
    <w:rsid w:val="007702B5"/>
    <w:rsid w:val="0077376B"/>
    <w:rsid w:val="00773FA4"/>
    <w:rsid w:val="0078296B"/>
    <w:rsid w:val="00786138"/>
    <w:rsid w:val="007864F0"/>
    <w:rsid w:val="007A1E3C"/>
    <w:rsid w:val="007A7365"/>
    <w:rsid w:val="007B640F"/>
    <w:rsid w:val="007C0443"/>
    <w:rsid w:val="007C11A8"/>
    <w:rsid w:val="007C389C"/>
    <w:rsid w:val="007C5120"/>
    <w:rsid w:val="007D1E55"/>
    <w:rsid w:val="007D42FC"/>
    <w:rsid w:val="007D7B18"/>
    <w:rsid w:val="007F53AF"/>
    <w:rsid w:val="00800E30"/>
    <w:rsid w:val="00800F00"/>
    <w:rsid w:val="00802D5D"/>
    <w:rsid w:val="008056D3"/>
    <w:rsid w:val="0080657E"/>
    <w:rsid w:val="008159F1"/>
    <w:rsid w:val="00816047"/>
    <w:rsid w:val="00817C8A"/>
    <w:rsid w:val="00821546"/>
    <w:rsid w:val="00826C95"/>
    <w:rsid w:val="00841D07"/>
    <w:rsid w:val="00843F46"/>
    <w:rsid w:val="00845F84"/>
    <w:rsid w:val="00846AF1"/>
    <w:rsid w:val="00853257"/>
    <w:rsid w:val="00856718"/>
    <w:rsid w:val="00867FBF"/>
    <w:rsid w:val="00875725"/>
    <w:rsid w:val="008765E0"/>
    <w:rsid w:val="00880225"/>
    <w:rsid w:val="0088052F"/>
    <w:rsid w:val="0088087D"/>
    <w:rsid w:val="00894AD3"/>
    <w:rsid w:val="00895549"/>
    <w:rsid w:val="008A3C95"/>
    <w:rsid w:val="008A70F6"/>
    <w:rsid w:val="008A7A97"/>
    <w:rsid w:val="008C4FFF"/>
    <w:rsid w:val="008C5618"/>
    <w:rsid w:val="008D329E"/>
    <w:rsid w:val="008D4D43"/>
    <w:rsid w:val="008D5955"/>
    <w:rsid w:val="008E0914"/>
    <w:rsid w:val="008E3431"/>
    <w:rsid w:val="008E36E5"/>
    <w:rsid w:val="008E5584"/>
    <w:rsid w:val="008E59E7"/>
    <w:rsid w:val="008F1E4E"/>
    <w:rsid w:val="008F2030"/>
    <w:rsid w:val="008F537D"/>
    <w:rsid w:val="00904D67"/>
    <w:rsid w:val="00905435"/>
    <w:rsid w:val="0091503D"/>
    <w:rsid w:val="00916AC4"/>
    <w:rsid w:val="00916D73"/>
    <w:rsid w:val="00920502"/>
    <w:rsid w:val="009233DA"/>
    <w:rsid w:val="00924E89"/>
    <w:rsid w:val="009271AC"/>
    <w:rsid w:val="00927CE8"/>
    <w:rsid w:val="00937F8C"/>
    <w:rsid w:val="00952A5B"/>
    <w:rsid w:val="0095335D"/>
    <w:rsid w:val="009555A0"/>
    <w:rsid w:val="009646E9"/>
    <w:rsid w:val="00967EDB"/>
    <w:rsid w:val="00971BFC"/>
    <w:rsid w:val="00972A23"/>
    <w:rsid w:val="009763B8"/>
    <w:rsid w:val="0098562A"/>
    <w:rsid w:val="00991A79"/>
    <w:rsid w:val="00995970"/>
    <w:rsid w:val="009A11D1"/>
    <w:rsid w:val="009A64B8"/>
    <w:rsid w:val="009A7BE7"/>
    <w:rsid w:val="009B195B"/>
    <w:rsid w:val="009C2555"/>
    <w:rsid w:val="009C3527"/>
    <w:rsid w:val="009C54EB"/>
    <w:rsid w:val="009C5651"/>
    <w:rsid w:val="009D2736"/>
    <w:rsid w:val="009D3A0C"/>
    <w:rsid w:val="009E2523"/>
    <w:rsid w:val="009E29C5"/>
    <w:rsid w:val="009E2F83"/>
    <w:rsid w:val="009E3C2E"/>
    <w:rsid w:val="009E50BA"/>
    <w:rsid w:val="009E6F42"/>
    <w:rsid w:val="009F06E2"/>
    <w:rsid w:val="009F0FCC"/>
    <w:rsid w:val="009F3587"/>
    <w:rsid w:val="009F69DF"/>
    <w:rsid w:val="00A10B6F"/>
    <w:rsid w:val="00A11D5B"/>
    <w:rsid w:val="00A132ED"/>
    <w:rsid w:val="00A14AD4"/>
    <w:rsid w:val="00A17404"/>
    <w:rsid w:val="00A21D0E"/>
    <w:rsid w:val="00A22CA2"/>
    <w:rsid w:val="00A25B34"/>
    <w:rsid w:val="00A27653"/>
    <w:rsid w:val="00A31606"/>
    <w:rsid w:val="00A326B1"/>
    <w:rsid w:val="00A33A01"/>
    <w:rsid w:val="00A35564"/>
    <w:rsid w:val="00A42090"/>
    <w:rsid w:val="00A42EAD"/>
    <w:rsid w:val="00A45EA8"/>
    <w:rsid w:val="00A53745"/>
    <w:rsid w:val="00A5442D"/>
    <w:rsid w:val="00A5788D"/>
    <w:rsid w:val="00A65C31"/>
    <w:rsid w:val="00A701E5"/>
    <w:rsid w:val="00A70776"/>
    <w:rsid w:val="00A70816"/>
    <w:rsid w:val="00A761D6"/>
    <w:rsid w:val="00A802FC"/>
    <w:rsid w:val="00A84AD0"/>
    <w:rsid w:val="00A863B8"/>
    <w:rsid w:val="00A9127E"/>
    <w:rsid w:val="00AA50AE"/>
    <w:rsid w:val="00AA5DE7"/>
    <w:rsid w:val="00AA6BD1"/>
    <w:rsid w:val="00AB3E1A"/>
    <w:rsid w:val="00AB7958"/>
    <w:rsid w:val="00AC16F2"/>
    <w:rsid w:val="00AD24A5"/>
    <w:rsid w:val="00AD5E23"/>
    <w:rsid w:val="00AD676F"/>
    <w:rsid w:val="00AD6803"/>
    <w:rsid w:val="00AE26B6"/>
    <w:rsid w:val="00AE5A47"/>
    <w:rsid w:val="00AF187C"/>
    <w:rsid w:val="00AF4225"/>
    <w:rsid w:val="00AF6066"/>
    <w:rsid w:val="00B00EAA"/>
    <w:rsid w:val="00B104BE"/>
    <w:rsid w:val="00B20BF2"/>
    <w:rsid w:val="00B21091"/>
    <w:rsid w:val="00B23985"/>
    <w:rsid w:val="00B25E17"/>
    <w:rsid w:val="00B307FC"/>
    <w:rsid w:val="00B36222"/>
    <w:rsid w:val="00B36B21"/>
    <w:rsid w:val="00B37231"/>
    <w:rsid w:val="00B4139C"/>
    <w:rsid w:val="00B47F70"/>
    <w:rsid w:val="00B5324D"/>
    <w:rsid w:val="00B53D72"/>
    <w:rsid w:val="00B600C5"/>
    <w:rsid w:val="00B624BC"/>
    <w:rsid w:val="00B64206"/>
    <w:rsid w:val="00B647B4"/>
    <w:rsid w:val="00B80E9F"/>
    <w:rsid w:val="00B82D39"/>
    <w:rsid w:val="00B8415F"/>
    <w:rsid w:val="00B84171"/>
    <w:rsid w:val="00B84996"/>
    <w:rsid w:val="00B90FE0"/>
    <w:rsid w:val="00B91F70"/>
    <w:rsid w:val="00B95ADA"/>
    <w:rsid w:val="00BA5816"/>
    <w:rsid w:val="00BB0AEC"/>
    <w:rsid w:val="00BB5DFC"/>
    <w:rsid w:val="00BC148A"/>
    <w:rsid w:val="00BC2C00"/>
    <w:rsid w:val="00BD4148"/>
    <w:rsid w:val="00BD5574"/>
    <w:rsid w:val="00BE1E50"/>
    <w:rsid w:val="00BE28B1"/>
    <w:rsid w:val="00C029A7"/>
    <w:rsid w:val="00C046F0"/>
    <w:rsid w:val="00C054EA"/>
    <w:rsid w:val="00C05A95"/>
    <w:rsid w:val="00C069EB"/>
    <w:rsid w:val="00C07892"/>
    <w:rsid w:val="00C1407A"/>
    <w:rsid w:val="00C15986"/>
    <w:rsid w:val="00C15BEE"/>
    <w:rsid w:val="00C20197"/>
    <w:rsid w:val="00C21267"/>
    <w:rsid w:val="00C2129F"/>
    <w:rsid w:val="00C22228"/>
    <w:rsid w:val="00C229D9"/>
    <w:rsid w:val="00C25658"/>
    <w:rsid w:val="00C32325"/>
    <w:rsid w:val="00C33F99"/>
    <w:rsid w:val="00C45B96"/>
    <w:rsid w:val="00C47797"/>
    <w:rsid w:val="00C505A9"/>
    <w:rsid w:val="00C5397A"/>
    <w:rsid w:val="00C53A54"/>
    <w:rsid w:val="00C55F46"/>
    <w:rsid w:val="00C57205"/>
    <w:rsid w:val="00C630A0"/>
    <w:rsid w:val="00C6595F"/>
    <w:rsid w:val="00C668FC"/>
    <w:rsid w:val="00C77488"/>
    <w:rsid w:val="00C8172C"/>
    <w:rsid w:val="00C828F3"/>
    <w:rsid w:val="00C83331"/>
    <w:rsid w:val="00C85176"/>
    <w:rsid w:val="00C903DD"/>
    <w:rsid w:val="00C90C86"/>
    <w:rsid w:val="00C90E35"/>
    <w:rsid w:val="00C94007"/>
    <w:rsid w:val="00CA01A0"/>
    <w:rsid w:val="00CA1174"/>
    <w:rsid w:val="00CB086E"/>
    <w:rsid w:val="00CB0E5D"/>
    <w:rsid w:val="00CB3477"/>
    <w:rsid w:val="00CB5865"/>
    <w:rsid w:val="00CB69F6"/>
    <w:rsid w:val="00CC650D"/>
    <w:rsid w:val="00CD75B3"/>
    <w:rsid w:val="00CE2628"/>
    <w:rsid w:val="00CE3D18"/>
    <w:rsid w:val="00CE6F01"/>
    <w:rsid w:val="00CF5080"/>
    <w:rsid w:val="00CF66E4"/>
    <w:rsid w:val="00CF721E"/>
    <w:rsid w:val="00D00825"/>
    <w:rsid w:val="00D05BDF"/>
    <w:rsid w:val="00D06B65"/>
    <w:rsid w:val="00D07F4D"/>
    <w:rsid w:val="00D102DB"/>
    <w:rsid w:val="00D15178"/>
    <w:rsid w:val="00D17B02"/>
    <w:rsid w:val="00D21392"/>
    <w:rsid w:val="00D2281F"/>
    <w:rsid w:val="00D22D22"/>
    <w:rsid w:val="00D32958"/>
    <w:rsid w:val="00D33A41"/>
    <w:rsid w:val="00D36BE9"/>
    <w:rsid w:val="00D479D4"/>
    <w:rsid w:val="00D5269A"/>
    <w:rsid w:val="00D54666"/>
    <w:rsid w:val="00D54EE6"/>
    <w:rsid w:val="00D60FD0"/>
    <w:rsid w:val="00D65A87"/>
    <w:rsid w:val="00D716CB"/>
    <w:rsid w:val="00D71C71"/>
    <w:rsid w:val="00D74516"/>
    <w:rsid w:val="00D852B5"/>
    <w:rsid w:val="00D91872"/>
    <w:rsid w:val="00D92E9A"/>
    <w:rsid w:val="00D92EFF"/>
    <w:rsid w:val="00D96A71"/>
    <w:rsid w:val="00DA1DE0"/>
    <w:rsid w:val="00DA2A54"/>
    <w:rsid w:val="00DA71EE"/>
    <w:rsid w:val="00DB4A07"/>
    <w:rsid w:val="00DC0E3C"/>
    <w:rsid w:val="00DC24ED"/>
    <w:rsid w:val="00DC59F0"/>
    <w:rsid w:val="00DD05A1"/>
    <w:rsid w:val="00DD0B41"/>
    <w:rsid w:val="00DD0DAE"/>
    <w:rsid w:val="00DD6067"/>
    <w:rsid w:val="00DE3E58"/>
    <w:rsid w:val="00DE3F90"/>
    <w:rsid w:val="00DE7A31"/>
    <w:rsid w:val="00E00C96"/>
    <w:rsid w:val="00E01B39"/>
    <w:rsid w:val="00E03535"/>
    <w:rsid w:val="00E0373D"/>
    <w:rsid w:val="00E111A4"/>
    <w:rsid w:val="00E21000"/>
    <w:rsid w:val="00E26EFC"/>
    <w:rsid w:val="00E31B74"/>
    <w:rsid w:val="00E36558"/>
    <w:rsid w:val="00E4048F"/>
    <w:rsid w:val="00E4190C"/>
    <w:rsid w:val="00E42F5C"/>
    <w:rsid w:val="00E57FC1"/>
    <w:rsid w:val="00E654C4"/>
    <w:rsid w:val="00E66205"/>
    <w:rsid w:val="00E74135"/>
    <w:rsid w:val="00E80C66"/>
    <w:rsid w:val="00E8562D"/>
    <w:rsid w:val="00E87BAD"/>
    <w:rsid w:val="00E907C2"/>
    <w:rsid w:val="00E9279D"/>
    <w:rsid w:val="00EB50FF"/>
    <w:rsid w:val="00EB5366"/>
    <w:rsid w:val="00EC2D81"/>
    <w:rsid w:val="00EC3592"/>
    <w:rsid w:val="00EC596C"/>
    <w:rsid w:val="00ED1DB7"/>
    <w:rsid w:val="00EE06F9"/>
    <w:rsid w:val="00EE23DC"/>
    <w:rsid w:val="00EE3633"/>
    <w:rsid w:val="00EF0D91"/>
    <w:rsid w:val="00EF32E4"/>
    <w:rsid w:val="00EF7425"/>
    <w:rsid w:val="00F02706"/>
    <w:rsid w:val="00F05D24"/>
    <w:rsid w:val="00F10FA0"/>
    <w:rsid w:val="00F113B1"/>
    <w:rsid w:val="00F200B6"/>
    <w:rsid w:val="00F2024F"/>
    <w:rsid w:val="00F20C15"/>
    <w:rsid w:val="00F24F5C"/>
    <w:rsid w:val="00F30DE9"/>
    <w:rsid w:val="00F31A20"/>
    <w:rsid w:val="00F3433D"/>
    <w:rsid w:val="00F34C39"/>
    <w:rsid w:val="00F476D6"/>
    <w:rsid w:val="00F57BEE"/>
    <w:rsid w:val="00F57DEB"/>
    <w:rsid w:val="00F6114E"/>
    <w:rsid w:val="00F6199E"/>
    <w:rsid w:val="00F62340"/>
    <w:rsid w:val="00F73A17"/>
    <w:rsid w:val="00F80E02"/>
    <w:rsid w:val="00F80E2D"/>
    <w:rsid w:val="00F851E8"/>
    <w:rsid w:val="00F90D96"/>
    <w:rsid w:val="00F91137"/>
    <w:rsid w:val="00FA12F3"/>
    <w:rsid w:val="00FA4A0A"/>
    <w:rsid w:val="00FB4EC0"/>
    <w:rsid w:val="00FC107B"/>
    <w:rsid w:val="00FC1A56"/>
    <w:rsid w:val="00FD6044"/>
    <w:rsid w:val="00FE0F9E"/>
    <w:rsid w:val="00FE6732"/>
    <w:rsid w:val="00FF2D09"/>
    <w:rsid w:val="00F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7"/>
        <o:r id="V:Rule2" type="connector" idref="#_x0000_s1038"/>
        <o:r id="V:Rule3" type="connector" idref="#_x0000_s1033"/>
      </o:rules>
    </o:shapelayout>
  </w:shapeDefaults>
  <w:decimalSymbol w:val="."/>
  <w:listSeparator w:val=","/>
  <w15:docId w15:val="{F8BF9EB6-55BC-4425-8FDC-28FA8184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FA3"/>
    <w:rPr>
      <w:sz w:val="48"/>
      <w:szCs w:val="24"/>
    </w:rPr>
  </w:style>
  <w:style w:type="paragraph" w:styleId="Heading1">
    <w:name w:val="heading 1"/>
    <w:basedOn w:val="Normal"/>
    <w:next w:val="Normal"/>
    <w:link w:val="Heading1Char"/>
    <w:qFormat/>
    <w:rsid w:val="00D54EE6"/>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86911"/>
    <w:pPr>
      <w:shd w:val="clear" w:color="auto" w:fill="000080"/>
    </w:pPr>
    <w:rPr>
      <w:rFonts w:ascii="Tahoma" w:hAnsi="Tahoma" w:cs="Tahoma"/>
      <w:sz w:val="20"/>
      <w:szCs w:val="20"/>
    </w:rPr>
  </w:style>
  <w:style w:type="paragraph" w:styleId="Footer">
    <w:name w:val="footer"/>
    <w:basedOn w:val="Normal"/>
    <w:link w:val="FooterChar"/>
    <w:uiPriority w:val="99"/>
    <w:rsid w:val="00B90FE0"/>
    <w:pPr>
      <w:tabs>
        <w:tab w:val="center" w:pos="4320"/>
        <w:tab w:val="right" w:pos="8640"/>
      </w:tabs>
    </w:pPr>
  </w:style>
  <w:style w:type="character" w:customStyle="1" w:styleId="FooterChar">
    <w:name w:val="Footer Char"/>
    <w:basedOn w:val="DefaultParagraphFont"/>
    <w:link w:val="Footer"/>
    <w:uiPriority w:val="99"/>
    <w:rsid w:val="00B90FE0"/>
    <w:rPr>
      <w:sz w:val="48"/>
      <w:szCs w:val="24"/>
    </w:rPr>
  </w:style>
  <w:style w:type="character" w:styleId="PageNumber">
    <w:name w:val="page number"/>
    <w:basedOn w:val="DefaultParagraphFont"/>
    <w:rsid w:val="00B90FE0"/>
  </w:style>
  <w:style w:type="paragraph" w:styleId="ListParagraph">
    <w:name w:val="List Paragraph"/>
    <w:basedOn w:val="Normal"/>
    <w:uiPriority w:val="34"/>
    <w:qFormat/>
    <w:rsid w:val="00B90FE0"/>
    <w:pPr>
      <w:ind w:left="720"/>
    </w:pPr>
  </w:style>
  <w:style w:type="paragraph" w:customStyle="1" w:styleId="Style1">
    <w:name w:val="Style1"/>
    <w:basedOn w:val="Normal"/>
    <w:next w:val="TOC1"/>
    <w:rsid w:val="00B90FE0"/>
    <w:pPr>
      <w:jc w:val="both"/>
    </w:pPr>
    <w:rPr>
      <w:sz w:val="24"/>
    </w:rPr>
  </w:style>
  <w:style w:type="paragraph" w:styleId="TOC1">
    <w:name w:val="toc 1"/>
    <w:basedOn w:val="Normal"/>
    <w:next w:val="Normal"/>
    <w:autoRedefine/>
    <w:uiPriority w:val="39"/>
    <w:rsid w:val="00B90FE0"/>
    <w:pPr>
      <w:spacing w:before="360"/>
    </w:pPr>
    <w:rPr>
      <w:rFonts w:asciiTheme="majorHAnsi" w:hAnsiTheme="majorHAnsi"/>
      <w:b/>
      <w:bCs/>
      <w:caps/>
      <w:sz w:val="24"/>
    </w:rPr>
  </w:style>
  <w:style w:type="paragraph" w:styleId="BalloonText">
    <w:name w:val="Balloon Text"/>
    <w:basedOn w:val="Normal"/>
    <w:link w:val="BalloonTextChar"/>
    <w:rsid w:val="009C3527"/>
    <w:rPr>
      <w:rFonts w:ascii="Tahoma" w:hAnsi="Tahoma" w:cs="Tahoma"/>
      <w:sz w:val="16"/>
      <w:szCs w:val="16"/>
    </w:rPr>
  </w:style>
  <w:style w:type="character" w:customStyle="1" w:styleId="BalloonTextChar">
    <w:name w:val="Balloon Text Char"/>
    <w:basedOn w:val="DefaultParagraphFont"/>
    <w:link w:val="BalloonText"/>
    <w:rsid w:val="009C3527"/>
    <w:rPr>
      <w:rFonts w:ascii="Tahoma" w:hAnsi="Tahoma" w:cs="Tahoma"/>
      <w:sz w:val="16"/>
      <w:szCs w:val="16"/>
    </w:rPr>
  </w:style>
  <w:style w:type="paragraph" w:styleId="Title">
    <w:name w:val="Title"/>
    <w:basedOn w:val="Normal"/>
    <w:next w:val="Normal"/>
    <w:link w:val="TitleChar"/>
    <w:uiPriority w:val="10"/>
    <w:qFormat/>
    <w:rsid w:val="0039350B"/>
    <w:pPr>
      <w:pBdr>
        <w:bottom w:val="single" w:sz="8" w:space="4" w:color="727CA3" w:themeColor="accent1"/>
      </w:pBdr>
      <w:spacing w:after="300"/>
      <w:contextualSpacing/>
    </w:pPr>
    <w:rPr>
      <w:rFonts w:asciiTheme="majorHAnsi" w:eastAsiaTheme="majorEastAsia" w:hAnsiTheme="majorHAnsi" w:cstheme="majorBidi"/>
      <w:color w:val="34343E" w:themeColor="text2" w:themeShade="BF"/>
      <w:spacing w:val="5"/>
      <w:kern w:val="28"/>
      <w:sz w:val="52"/>
      <w:szCs w:val="52"/>
    </w:rPr>
  </w:style>
  <w:style w:type="character" w:customStyle="1" w:styleId="TitleChar">
    <w:name w:val="Title Char"/>
    <w:basedOn w:val="DefaultParagraphFont"/>
    <w:link w:val="Title"/>
    <w:uiPriority w:val="10"/>
    <w:rsid w:val="0039350B"/>
    <w:rPr>
      <w:rFonts w:asciiTheme="majorHAnsi" w:eastAsiaTheme="majorEastAsia" w:hAnsiTheme="majorHAnsi" w:cstheme="majorBidi"/>
      <w:color w:val="34343E" w:themeColor="text2" w:themeShade="BF"/>
      <w:spacing w:val="5"/>
      <w:kern w:val="28"/>
      <w:sz w:val="52"/>
      <w:szCs w:val="52"/>
    </w:rPr>
  </w:style>
  <w:style w:type="character" w:styleId="SubtleEmphasis">
    <w:name w:val="Subtle Emphasis"/>
    <w:basedOn w:val="DefaultParagraphFont"/>
    <w:uiPriority w:val="19"/>
    <w:qFormat/>
    <w:rsid w:val="0039350B"/>
    <w:rPr>
      <w:i/>
      <w:iCs/>
      <w:color w:val="808080" w:themeColor="text1" w:themeTint="7F"/>
    </w:rPr>
  </w:style>
  <w:style w:type="paragraph" w:styleId="NoSpacing">
    <w:name w:val="No Spacing"/>
    <w:link w:val="NoSpacingChar"/>
    <w:uiPriority w:val="1"/>
    <w:qFormat/>
    <w:rsid w:val="0039350B"/>
    <w:rPr>
      <w:rFonts w:asciiTheme="minorHAnsi" w:eastAsiaTheme="minorHAnsi" w:hAnsiTheme="minorHAnsi" w:cstheme="minorBidi"/>
      <w:sz w:val="22"/>
      <w:szCs w:val="22"/>
    </w:rPr>
  </w:style>
  <w:style w:type="paragraph" w:styleId="Header">
    <w:name w:val="header"/>
    <w:basedOn w:val="Normal"/>
    <w:link w:val="HeaderChar"/>
    <w:rsid w:val="00056A49"/>
    <w:pPr>
      <w:tabs>
        <w:tab w:val="center" w:pos="4680"/>
        <w:tab w:val="right" w:pos="9360"/>
      </w:tabs>
    </w:pPr>
  </w:style>
  <w:style w:type="character" w:customStyle="1" w:styleId="HeaderChar">
    <w:name w:val="Header Char"/>
    <w:basedOn w:val="DefaultParagraphFont"/>
    <w:link w:val="Header"/>
    <w:rsid w:val="00056A49"/>
    <w:rPr>
      <w:sz w:val="48"/>
      <w:szCs w:val="24"/>
    </w:rPr>
  </w:style>
  <w:style w:type="character" w:styleId="Strong">
    <w:name w:val="Strong"/>
    <w:basedOn w:val="DefaultParagraphFont"/>
    <w:qFormat/>
    <w:rsid w:val="003C56DE"/>
    <w:rPr>
      <w:b/>
      <w:bCs/>
    </w:rPr>
  </w:style>
  <w:style w:type="paragraph" w:styleId="TOC2">
    <w:name w:val="toc 2"/>
    <w:basedOn w:val="Normal"/>
    <w:next w:val="Normal"/>
    <w:autoRedefine/>
    <w:rsid w:val="00D54EE6"/>
    <w:pPr>
      <w:spacing w:before="240"/>
    </w:pPr>
    <w:rPr>
      <w:rFonts w:asciiTheme="minorHAnsi" w:hAnsiTheme="minorHAnsi"/>
      <w:b/>
      <w:bCs/>
      <w:sz w:val="20"/>
      <w:szCs w:val="20"/>
    </w:rPr>
  </w:style>
  <w:style w:type="paragraph" w:styleId="TOC3">
    <w:name w:val="toc 3"/>
    <w:basedOn w:val="Normal"/>
    <w:next w:val="Normal"/>
    <w:autoRedefine/>
    <w:rsid w:val="00D54EE6"/>
    <w:pPr>
      <w:ind w:left="480"/>
    </w:pPr>
    <w:rPr>
      <w:rFonts w:asciiTheme="minorHAnsi" w:hAnsiTheme="minorHAnsi"/>
      <w:sz w:val="20"/>
      <w:szCs w:val="20"/>
    </w:rPr>
  </w:style>
  <w:style w:type="paragraph" w:styleId="TOC4">
    <w:name w:val="toc 4"/>
    <w:basedOn w:val="Normal"/>
    <w:next w:val="Normal"/>
    <w:autoRedefine/>
    <w:rsid w:val="00D54EE6"/>
    <w:pPr>
      <w:ind w:left="960"/>
    </w:pPr>
    <w:rPr>
      <w:rFonts w:asciiTheme="minorHAnsi" w:hAnsiTheme="minorHAnsi"/>
      <w:sz w:val="20"/>
      <w:szCs w:val="20"/>
    </w:rPr>
  </w:style>
  <w:style w:type="paragraph" w:styleId="TOC5">
    <w:name w:val="toc 5"/>
    <w:basedOn w:val="Normal"/>
    <w:next w:val="Normal"/>
    <w:autoRedefine/>
    <w:rsid w:val="00D54EE6"/>
    <w:pPr>
      <w:ind w:left="1440"/>
    </w:pPr>
    <w:rPr>
      <w:rFonts w:asciiTheme="minorHAnsi" w:hAnsiTheme="minorHAnsi"/>
      <w:sz w:val="20"/>
      <w:szCs w:val="20"/>
    </w:rPr>
  </w:style>
  <w:style w:type="paragraph" w:styleId="TOC6">
    <w:name w:val="toc 6"/>
    <w:basedOn w:val="Normal"/>
    <w:next w:val="Normal"/>
    <w:autoRedefine/>
    <w:rsid w:val="00D54EE6"/>
    <w:pPr>
      <w:ind w:left="1920"/>
    </w:pPr>
    <w:rPr>
      <w:rFonts w:asciiTheme="minorHAnsi" w:hAnsiTheme="minorHAnsi"/>
      <w:sz w:val="20"/>
      <w:szCs w:val="20"/>
    </w:rPr>
  </w:style>
  <w:style w:type="paragraph" w:styleId="TOC7">
    <w:name w:val="toc 7"/>
    <w:basedOn w:val="Normal"/>
    <w:next w:val="Normal"/>
    <w:autoRedefine/>
    <w:rsid w:val="00D54EE6"/>
    <w:pPr>
      <w:ind w:left="2400"/>
    </w:pPr>
    <w:rPr>
      <w:rFonts w:asciiTheme="minorHAnsi" w:hAnsiTheme="minorHAnsi"/>
      <w:sz w:val="20"/>
      <w:szCs w:val="20"/>
    </w:rPr>
  </w:style>
  <w:style w:type="paragraph" w:styleId="TOC8">
    <w:name w:val="toc 8"/>
    <w:basedOn w:val="Normal"/>
    <w:next w:val="Normal"/>
    <w:autoRedefine/>
    <w:rsid w:val="00D54EE6"/>
    <w:pPr>
      <w:ind w:left="2880"/>
    </w:pPr>
    <w:rPr>
      <w:rFonts w:asciiTheme="minorHAnsi" w:hAnsiTheme="minorHAnsi"/>
      <w:sz w:val="20"/>
      <w:szCs w:val="20"/>
    </w:rPr>
  </w:style>
  <w:style w:type="paragraph" w:styleId="TOC9">
    <w:name w:val="toc 9"/>
    <w:basedOn w:val="Normal"/>
    <w:next w:val="Normal"/>
    <w:autoRedefine/>
    <w:rsid w:val="00D54EE6"/>
    <w:pPr>
      <w:ind w:left="3360"/>
    </w:pPr>
    <w:rPr>
      <w:rFonts w:asciiTheme="minorHAnsi" w:hAnsiTheme="minorHAnsi"/>
      <w:sz w:val="20"/>
      <w:szCs w:val="20"/>
    </w:rPr>
  </w:style>
  <w:style w:type="character" w:styleId="Hyperlink">
    <w:name w:val="Hyperlink"/>
    <w:basedOn w:val="DefaultParagraphFont"/>
    <w:uiPriority w:val="99"/>
    <w:unhideWhenUsed/>
    <w:rsid w:val="00D54EE6"/>
    <w:rPr>
      <w:color w:val="B292CA" w:themeColor="hyperlink"/>
      <w:u w:val="single"/>
    </w:rPr>
  </w:style>
  <w:style w:type="character" w:customStyle="1" w:styleId="Heading1Char">
    <w:name w:val="Heading 1 Char"/>
    <w:basedOn w:val="DefaultParagraphFont"/>
    <w:link w:val="Heading1"/>
    <w:rsid w:val="00D54EE6"/>
    <w:rPr>
      <w:rFonts w:asciiTheme="majorHAnsi" w:eastAsiaTheme="majorEastAsia" w:hAnsiTheme="majorHAnsi" w:cstheme="majorBidi"/>
      <w:b/>
      <w:bCs/>
      <w:color w:val="525A7D" w:themeColor="accent1" w:themeShade="BF"/>
      <w:sz w:val="28"/>
      <w:szCs w:val="28"/>
    </w:rPr>
  </w:style>
  <w:style w:type="character" w:customStyle="1" w:styleId="NoSpacingChar">
    <w:name w:val="No Spacing Char"/>
    <w:basedOn w:val="DefaultParagraphFont"/>
    <w:link w:val="NoSpacing"/>
    <w:uiPriority w:val="1"/>
    <w:rsid w:val="00756D6E"/>
    <w:rPr>
      <w:rFonts w:asciiTheme="minorHAnsi" w:eastAsiaTheme="minorHAnsi" w:hAnsiTheme="minorHAnsi" w:cstheme="minorBidi"/>
      <w:sz w:val="22"/>
      <w:szCs w:val="22"/>
    </w:rPr>
  </w:style>
  <w:style w:type="character" w:styleId="Emphasis">
    <w:name w:val="Emphasis"/>
    <w:basedOn w:val="DefaultParagraphFont"/>
    <w:qFormat/>
    <w:rsid w:val="003F64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098">
      <w:bodyDiv w:val="1"/>
      <w:marLeft w:val="0"/>
      <w:marRight w:val="0"/>
      <w:marTop w:val="0"/>
      <w:marBottom w:val="0"/>
      <w:divBdr>
        <w:top w:val="none" w:sz="0" w:space="0" w:color="auto"/>
        <w:left w:val="none" w:sz="0" w:space="0" w:color="auto"/>
        <w:bottom w:val="none" w:sz="0" w:space="0" w:color="auto"/>
        <w:right w:val="none" w:sz="0" w:space="0" w:color="auto"/>
      </w:divBdr>
    </w:div>
    <w:div w:id="46420068">
      <w:bodyDiv w:val="1"/>
      <w:marLeft w:val="0"/>
      <w:marRight w:val="0"/>
      <w:marTop w:val="0"/>
      <w:marBottom w:val="0"/>
      <w:divBdr>
        <w:top w:val="none" w:sz="0" w:space="0" w:color="auto"/>
        <w:left w:val="none" w:sz="0" w:space="0" w:color="auto"/>
        <w:bottom w:val="none" w:sz="0" w:space="0" w:color="auto"/>
        <w:right w:val="none" w:sz="0" w:space="0" w:color="auto"/>
      </w:divBdr>
    </w:div>
    <w:div w:id="223104479">
      <w:bodyDiv w:val="1"/>
      <w:marLeft w:val="0"/>
      <w:marRight w:val="0"/>
      <w:marTop w:val="0"/>
      <w:marBottom w:val="0"/>
      <w:divBdr>
        <w:top w:val="none" w:sz="0" w:space="0" w:color="auto"/>
        <w:left w:val="none" w:sz="0" w:space="0" w:color="auto"/>
        <w:bottom w:val="none" w:sz="0" w:space="0" w:color="auto"/>
        <w:right w:val="none" w:sz="0" w:space="0" w:color="auto"/>
      </w:divBdr>
    </w:div>
    <w:div w:id="383212923">
      <w:bodyDiv w:val="1"/>
      <w:marLeft w:val="0"/>
      <w:marRight w:val="0"/>
      <w:marTop w:val="0"/>
      <w:marBottom w:val="0"/>
      <w:divBdr>
        <w:top w:val="none" w:sz="0" w:space="0" w:color="auto"/>
        <w:left w:val="none" w:sz="0" w:space="0" w:color="auto"/>
        <w:bottom w:val="none" w:sz="0" w:space="0" w:color="auto"/>
        <w:right w:val="none" w:sz="0" w:space="0" w:color="auto"/>
      </w:divBdr>
    </w:div>
    <w:div w:id="456291761">
      <w:bodyDiv w:val="1"/>
      <w:marLeft w:val="0"/>
      <w:marRight w:val="0"/>
      <w:marTop w:val="0"/>
      <w:marBottom w:val="0"/>
      <w:divBdr>
        <w:top w:val="none" w:sz="0" w:space="0" w:color="auto"/>
        <w:left w:val="none" w:sz="0" w:space="0" w:color="auto"/>
        <w:bottom w:val="none" w:sz="0" w:space="0" w:color="auto"/>
        <w:right w:val="none" w:sz="0" w:space="0" w:color="auto"/>
      </w:divBdr>
    </w:div>
    <w:div w:id="517014132">
      <w:bodyDiv w:val="1"/>
      <w:marLeft w:val="0"/>
      <w:marRight w:val="0"/>
      <w:marTop w:val="0"/>
      <w:marBottom w:val="0"/>
      <w:divBdr>
        <w:top w:val="none" w:sz="0" w:space="0" w:color="auto"/>
        <w:left w:val="none" w:sz="0" w:space="0" w:color="auto"/>
        <w:bottom w:val="none" w:sz="0" w:space="0" w:color="auto"/>
        <w:right w:val="none" w:sz="0" w:space="0" w:color="auto"/>
      </w:divBdr>
    </w:div>
    <w:div w:id="747464498">
      <w:bodyDiv w:val="1"/>
      <w:marLeft w:val="0"/>
      <w:marRight w:val="0"/>
      <w:marTop w:val="0"/>
      <w:marBottom w:val="0"/>
      <w:divBdr>
        <w:top w:val="none" w:sz="0" w:space="0" w:color="auto"/>
        <w:left w:val="none" w:sz="0" w:space="0" w:color="auto"/>
        <w:bottom w:val="none" w:sz="0" w:space="0" w:color="auto"/>
        <w:right w:val="none" w:sz="0" w:space="0" w:color="auto"/>
      </w:divBdr>
    </w:div>
    <w:div w:id="1204753950">
      <w:bodyDiv w:val="1"/>
      <w:marLeft w:val="0"/>
      <w:marRight w:val="0"/>
      <w:marTop w:val="0"/>
      <w:marBottom w:val="0"/>
      <w:divBdr>
        <w:top w:val="none" w:sz="0" w:space="0" w:color="auto"/>
        <w:left w:val="none" w:sz="0" w:space="0" w:color="auto"/>
        <w:bottom w:val="none" w:sz="0" w:space="0" w:color="auto"/>
        <w:right w:val="none" w:sz="0" w:space="0" w:color="auto"/>
      </w:divBdr>
    </w:div>
    <w:div w:id="1717780354">
      <w:bodyDiv w:val="1"/>
      <w:marLeft w:val="0"/>
      <w:marRight w:val="0"/>
      <w:marTop w:val="0"/>
      <w:marBottom w:val="0"/>
      <w:divBdr>
        <w:top w:val="none" w:sz="0" w:space="0" w:color="auto"/>
        <w:left w:val="none" w:sz="0" w:space="0" w:color="auto"/>
        <w:bottom w:val="none" w:sz="0" w:space="0" w:color="auto"/>
        <w:right w:val="none" w:sz="0" w:space="0" w:color="auto"/>
      </w:divBdr>
    </w:div>
    <w:div w:id="1942948740">
      <w:bodyDiv w:val="1"/>
      <w:marLeft w:val="0"/>
      <w:marRight w:val="0"/>
      <w:marTop w:val="0"/>
      <w:marBottom w:val="0"/>
      <w:divBdr>
        <w:top w:val="none" w:sz="0" w:space="0" w:color="auto"/>
        <w:left w:val="none" w:sz="0" w:space="0" w:color="auto"/>
        <w:bottom w:val="none" w:sz="0" w:space="0" w:color="auto"/>
        <w:right w:val="none" w:sz="0" w:space="0" w:color="auto"/>
      </w:divBdr>
    </w:div>
    <w:div w:id="20170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omelch1@aol.com" TargetMode="Externa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9EE2D8-7835-4312-9921-B16A5D9A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8883</Words>
  <Characters>50639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Dedicated to the Science of Permanent Hair Removal</vt:lpstr>
    </vt:vector>
  </TitlesOfParts>
  <Company>skin solutions soft touch electrolysis</Company>
  <LinksUpToDate>false</LinksUpToDate>
  <CharactersWithSpaces>59404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to the Science of Permanent Hair Removal</dc:title>
  <dc:subject>Excellence in Cosmetic Therapy</dc:subject>
  <dc:creator>Jo Melching, Director of Education</dc:creator>
  <cp:lastModifiedBy>Jim Melching</cp:lastModifiedBy>
  <cp:revision>4</cp:revision>
  <cp:lastPrinted>2025-02-13T21:09:00Z</cp:lastPrinted>
  <dcterms:created xsi:type="dcterms:W3CDTF">2025-02-13T19:25:00Z</dcterms:created>
  <dcterms:modified xsi:type="dcterms:W3CDTF">2025-02-13T21:10:00Z</dcterms:modified>
</cp:coreProperties>
</file>